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11" w:rsidRDefault="00130B11"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EC63BF" w:rsidRDefault="00EC63BF" w:rsidP="00EC63BF">
      <w:pPr>
        <w:pStyle w:val="a5"/>
        <w:ind w:left="-851" w:right="-427"/>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extent cx="6105525" cy="7924800"/>
            <wp:effectExtent l="19050" t="0" r="9525" b="0"/>
            <wp:docPr id="1" name="Рисунок 1" descr="C:\Users\user\Desktop\img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85.jpg"/>
                    <pic:cNvPicPr>
                      <a:picLocks noChangeAspect="1" noChangeArrowheads="1"/>
                    </pic:cNvPicPr>
                  </pic:nvPicPr>
                  <pic:blipFill>
                    <a:blip r:embed="rId5" cstate="print"/>
                    <a:srcRect l="13554" t="911" b="4328"/>
                    <a:stretch>
                      <a:fillRect/>
                    </a:stretch>
                  </pic:blipFill>
                  <pic:spPr bwMode="auto">
                    <a:xfrm>
                      <a:off x="0" y="0"/>
                      <a:ext cx="6105525" cy="7924800"/>
                    </a:xfrm>
                    <a:prstGeom prst="rect">
                      <a:avLst/>
                    </a:prstGeom>
                    <a:noFill/>
                    <a:ln w="9525">
                      <a:noFill/>
                      <a:miter lim="800000"/>
                      <a:headEnd/>
                      <a:tailEnd/>
                    </a:ln>
                  </pic:spPr>
                </pic:pic>
              </a:graphicData>
            </a:graphic>
          </wp:inline>
        </w:drawing>
      </w:r>
    </w:p>
    <w:p w:rsidR="00EC63BF" w:rsidRDefault="00EC63BF" w:rsidP="00EC63BF">
      <w:pPr>
        <w:pStyle w:val="a5"/>
        <w:ind w:left="-851" w:right="-427"/>
        <w:jc w:val="center"/>
        <w:rPr>
          <w:rFonts w:ascii="Times New Roman" w:hAnsi="Times New Roman" w:cs="Times New Roman"/>
          <w:b/>
          <w:sz w:val="24"/>
          <w:szCs w:val="24"/>
          <w:lang w:val="kk-KZ"/>
        </w:rPr>
      </w:pPr>
    </w:p>
    <w:p w:rsidR="00EC63BF" w:rsidRDefault="00EC63BF" w:rsidP="005C2FDE">
      <w:pPr>
        <w:pStyle w:val="a5"/>
        <w:jc w:val="center"/>
        <w:rPr>
          <w:rFonts w:ascii="Times New Roman" w:hAnsi="Times New Roman" w:cs="Times New Roman"/>
          <w:b/>
          <w:sz w:val="24"/>
          <w:szCs w:val="24"/>
          <w:lang w:val="kk-KZ"/>
        </w:rPr>
      </w:pPr>
    </w:p>
    <w:p w:rsidR="00110716" w:rsidRPr="00130B11" w:rsidRDefault="00110716" w:rsidP="005C2FDE">
      <w:pPr>
        <w:pStyle w:val="a5"/>
        <w:jc w:val="center"/>
        <w:rPr>
          <w:rFonts w:ascii="Times New Roman" w:hAnsi="Times New Roman" w:cs="Times New Roman"/>
          <w:b/>
          <w:sz w:val="24"/>
          <w:szCs w:val="24"/>
          <w:lang w:val="kk-KZ"/>
        </w:rPr>
      </w:pPr>
      <w:r w:rsidRPr="00130B11">
        <w:rPr>
          <w:rFonts w:ascii="Times New Roman" w:hAnsi="Times New Roman" w:cs="Times New Roman"/>
          <w:b/>
          <w:sz w:val="24"/>
          <w:szCs w:val="24"/>
          <w:lang w:val="kk-KZ"/>
        </w:rPr>
        <w:t>Түсінік хат</w:t>
      </w:r>
    </w:p>
    <w:p w:rsidR="005C2FDE" w:rsidRPr="00130B11" w:rsidRDefault="005C2FDE" w:rsidP="005C2FDE">
      <w:pPr>
        <w:pStyle w:val="a5"/>
        <w:jc w:val="center"/>
        <w:rPr>
          <w:rFonts w:ascii="Times New Roman" w:hAnsi="Times New Roman" w:cs="Times New Roman"/>
          <w:b/>
          <w:sz w:val="24"/>
          <w:szCs w:val="24"/>
          <w:lang w:val="kk-KZ"/>
        </w:rPr>
      </w:pPr>
    </w:p>
    <w:p w:rsidR="005C2FDE"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t>«Ш</w:t>
      </w:r>
      <w:r w:rsidR="00215CE8" w:rsidRPr="00130B11">
        <w:rPr>
          <w:rFonts w:ascii="Times New Roman" w:hAnsi="Times New Roman" w:cs="Times New Roman"/>
          <w:sz w:val="24"/>
          <w:szCs w:val="24"/>
          <w:lang w:val="kk-KZ"/>
        </w:rPr>
        <w:t>ебер қолдар» бағдарлама</w:t>
      </w:r>
      <w:r w:rsidRPr="00130B11">
        <w:rPr>
          <w:rFonts w:ascii="Times New Roman" w:hAnsi="Times New Roman" w:cs="Times New Roman"/>
          <w:sz w:val="24"/>
          <w:szCs w:val="24"/>
          <w:lang w:val="kk-KZ"/>
        </w:rPr>
        <w:t>сы</w:t>
      </w:r>
      <w:r w:rsidR="00215CE8" w:rsidRPr="00130B11">
        <w:rPr>
          <w:rFonts w:ascii="Times New Roman" w:hAnsi="Times New Roman" w:cs="Times New Roman"/>
          <w:sz w:val="24"/>
          <w:szCs w:val="24"/>
          <w:lang w:val="kk-KZ"/>
        </w:rPr>
        <w:t>ның жүктемесі аптас</w:t>
      </w:r>
      <w:r w:rsidRPr="00130B11">
        <w:rPr>
          <w:rFonts w:ascii="Times New Roman" w:hAnsi="Times New Roman" w:cs="Times New Roman"/>
          <w:sz w:val="24"/>
          <w:szCs w:val="24"/>
          <w:lang w:val="kk-KZ"/>
        </w:rPr>
        <w:t>ына 1 рет өткізіледі. Барлығы 36</w:t>
      </w:r>
      <w:r w:rsidR="00215CE8" w:rsidRPr="00130B11">
        <w:rPr>
          <w:rFonts w:ascii="Times New Roman" w:hAnsi="Times New Roman" w:cs="Times New Roman"/>
          <w:sz w:val="24"/>
          <w:szCs w:val="24"/>
          <w:lang w:val="kk-KZ"/>
        </w:rPr>
        <w:t xml:space="preserve"> сағат. </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Мектепке дейінгі кезең – жарқын әрі адам өміріндегі қайталанбас кезең. Дәл осы кезеңде балаларда тұрмыстық ортамен, адамдар әлемімен, табиғатпен, заттар әлемімен байланыс жүргізіледі. Білуге құмарлығы дамиды, шығармашылық қызығушылықтары пайда болады. Ең қызықты көркемдік-эстетикалық бағыттың бір түрі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қағаздардан бұйымдар құрастыру. Қағазбен жұмыс істеу барысында маңызды білгіштер қасиеттер</w:t>
      </w:r>
      <w:r w:rsidRPr="00130B11">
        <w:rPr>
          <w:rFonts w:ascii="Times New Roman" w:hAnsi="Times New Roman" w:cs="Times New Roman"/>
          <w:sz w:val="24"/>
          <w:szCs w:val="24"/>
          <w:lang w:val="kk-KZ"/>
        </w:rPr>
        <w:t>і</w:t>
      </w:r>
      <w:r w:rsidR="00215CE8" w:rsidRPr="00130B11">
        <w:rPr>
          <w:rFonts w:ascii="Times New Roman" w:hAnsi="Times New Roman" w:cs="Times New Roman"/>
          <w:sz w:val="24"/>
          <w:szCs w:val="24"/>
          <w:lang w:val="kk-KZ"/>
        </w:rPr>
        <w:t>, сонымен қатар шығармашылық таланттарының іргетасы қаланады.</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«Шебер қолдар» </w:t>
      </w:r>
      <w:r w:rsidR="00B3202F" w:rsidRPr="00130B11">
        <w:rPr>
          <w:rFonts w:ascii="Times New Roman" w:hAnsi="Times New Roman" w:cs="Times New Roman"/>
          <w:sz w:val="24"/>
          <w:szCs w:val="24"/>
          <w:lang w:val="kk-KZ"/>
        </w:rPr>
        <w:t>бағдарлама</w:t>
      </w:r>
      <w:r w:rsidRPr="00130B11">
        <w:rPr>
          <w:rFonts w:ascii="Times New Roman" w:hAnsi="Times New Roman" w:cs="Times New Roman"/>
          <w:sz w:val="24"/>
          <w:szCs w:val="24"/>
          <w:lang w:val="kk-KZ"/>
        </w:rPr>
        <w:t>сы</w:t>
      </w:r>
      <w:r w:rsidR="00215CE8" w:rsidRPr="00130B11">
        <w:rPr>
          <w:rFonts w:ascii="Times New Roman" w:hAnsi="Times New Roman" w:cs="Times New Roman"/>
          <w:sz w:val="24"/>
          <w:szCs w:val="24"/>
          <w:lang w:val="kk-KZ"/>
        </w:rPr>
        <w:t xml:space="preserve"> бөлім</w:t>
      </w:r>
      <w:r w:rsidRPr="00130B11">
        <w:rPr>
          <w:rFonts w:ascii="Times New Roman" w:hAnsi="Times New Roman" w:cs="Times New Roman"/>
          <w:sz w:val="24"/>
          <w:szCs w:val="24"/>
          <w:lang w:val="kk-KZ"/>
        </w:rPr>
        <w:t>і</w:t>
      </w:r>
      <w:r w:rsidR="00215CE8" w:rsidRPr="00130B11">
        <w:rPr>
          <w:rFonts w:ascii="Times New Roman" w:hAnsi="Times New Roman" w:cs="Times New Roman"/>
          <w:sz w:val="24"/>
          <w:szCs w:val="24"/>
          <w:lang w:val="kk-KZ"/>
        </w:rPr>
        <w:t xml:space="preserve">нің мазмұны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 xml:space="preserve">балаларда қағазбен жұмыс жасау барысында басқа да іс-әрекеттің түрлерімен байланыс жасау арқылы шығармашылық қабілеттері дамиды деп болжайды. </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B3202F" w:rsidRPr="00130B11">
        <w:rPr>
          <w:rFonts w:ascii="Times New Roman" w:hAnsi="Times New Roman" w:cs="Times New Roman"/>
          <w:sz w:val="24"/>
          <w:szCs w:val="24"/>
          <w:lang w:val="kk-KZ"/>
        </w:rPr>
        <w:t>Бағдарламаның</w:t>
      </w:r>
      <w:r w:rsidR="00215CE8" w:rsidRPr="00130B11">
        <w:rPr>
          <w:rFonts w:ascii="Times New Roman" w:hAnsi="Times New Roman" w:cs="Times New Roman"/>
          <w:sz w:val="24"/>
          <w:szCs w:val="24"/>
          <w:lang w:val="kk-KZ"/>
        </w:rPr>
        <w:t xml:space="preserve"> бөлімд</w:t>
      </w:r>
      <w:r w:rsidR="00B3202F" w:rsidRPr="00130B11">
        <w:rPr>
          <w:rFonts w:ascii="Times New Roman" w:hAnsi="Times New Roman" w:cs="Times New Roman"/>
          <w:sz w:val="24"/>
          <w:szCs w:val="24"/>
          <w:lang w:val="kk-KZ"/>
        </w:rPr>
        <w:t>ерін</w:t>
      </w:r>
      <w:r w:rsidR="00215CE8" w:rsidRPr="00130B11">
        <w:rPr>
          <w:rFonts w:ascii="Times New Roman" w:hAnsi="Times New Roman" w:cs="Times New Roman"/>
          <w:sz w:val="24"/>
          <w:szCs w:val="24"/>
          <w:lang w:val="kk-KZ"/>
        </w:rPr>
        <w:t xml:space="preserve"> жүзеге асыру барысында мектепке дейінгі балаларда шығармашылық қабілеттерді дамытуға қажетті құралдарды таңдап алуға, жақсы нәтиже көрсетуге деген талпыныс, меңгерілген қабілеттерді еркін пайдалану, қағаздардан құрастыру арқылы түрлі бұйымдар жасау сияқты қабілеттер пайда болады.</w:t>
      </w:r>
    </w:p>
    <w:p w:rsidR="00215CE8"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Қағаздардан бұйымдар жасаудың ең маңызды мақсатының бірі </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баланың жеке тұлға болып қалыптасуы, оның икемділігі</w:t>
      </w:r>
      <w:r w:rsidRPr="00130B11">
        <w:rPr>
          <w:rFonts w:ascii="Times New Roman" w:hAnsi="Times New Roman" w:cs="Times New Roman"/>
          <w:sz w:val="24"/>
          <w:szCs w:val="24"/>
          <w:lang w:val="kk-KZ"/>
        </w:rPr>
        <w:t xml:space="preserve"> </w:t>
      </w:r>
      <w:r w:rsidR="00215CE8" w:rsidRPr="00130B11">
        <w:rPr>
          <w:rFonts w:ascii="Times New Roman" w:hAnsi="Times New Roman" w:cs="Times New Roman"/>
          <w:sz w:val="24"/>
          <w:szCs w:val="24"/>
          <w:lang w:val="kk-KZ"/>
        </w:rPr>
        <w:t>мен шығармашылық қабілеті, зиялылығын дамыту. Шеберлікке үйрету балалардың табиғи өзіндік қабылдауын жоймайды. Қағаздан құрастыру үрдісі арқылы балаларда жалпылай ойлау, көркемдік талғам, жинақылық дамиды. Қағаздан құрастыру іс-әрекеті баланың көңілін шоғырландырады</w:t>
      </w:r>
      <w:r w:rsidRPr="00130B11">
        <w:rPr>
          <w:rFonts w:ascii="Times New Roman" w:hAnsi="Times New Roman" w:cs="Times New Roman"/>
          <w:sz w:val="24"/>
          <w:szCs w:val="24"/>
          <w:lang w:val="kk-KZ"/>
        </w:rPr>
        <w:t>,</w:t>
      </w:r>
      <w:r w:rsidR="00215CE8" w:rsidRPr="00130B11">
        <w:rPr>
          <w:rFonts w:ascii="Times New Roman" w:hAnsi="Times New Roman" w:cs="Times New Roman"/>
          <w:sz w:val="24"/>
          <w:szCs w:val="24"/>
          <w:lang w:val="kk-KZ"/>
        </w:rPr>
        <w:t xml:space="preserve"> себебі бұйым жасау үрдісінде ойлауға, ауызша түсіндіргенді қабылдауға</w:t>
      </w:r>
      <w:r w:rsidRPr="00130B11">
        <w:rPr>
          <w:rFonts w:ascii="Times New Roman" w:hAnsi="Times New Roman" w:cs="Times New Roman"/>
          <w:sz w:val="24"/>
          <w:szCs w:val="24"/>
          <w:lang w:val="kk-KZ"/>
        </w:rPr>
        <w:t>,</w:t>
      </w:r>
      <w:r w:rsidR="00215CE8" w:rsidRPr="00130B11">
        <w:rPr>
          <w:rFonts w:ascii="Times New Roman" w:hAnsi="Times New Roman" w:cs="Times New Roman"/>
          <w:sz w:val="24"/>
          <w:szCs w:val="24"/>
          <w:lang w:val="kk-KZ"/>
        </w:rPr>
        <w:t xml:space="preserve"> сонымен қатар есте сақтау қабілетін жақсартады. </w:t>
      </w:r>
    </w:p>
    <w:p w:rsidR="00110716" w:rsidRPr="00130B11" w:rsidRDefault="005C2FDE" w:rsidP="005C2FDE">
      <w:pPr>
        <w:pStyle w:val="a5"/>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ab/>
      </w:r>
      <w:r w:rsidR="00215CE8" w:rsidRPr="00130B11">
        <w:rPr>
          <w:rFonts w:ascii="Times New Roman" w:hAnsi="Times New Roman" w:cs="Times New Roman"/>
          <w:sz w:val="24"/>
          <w:szCs w:val="24"/>
          <w:lang w:val="kk-KZ"/>
        </w:rPr>
        <w:t xml:space="preserve">Қағаздан құрастыру барысында балалар бүктеу, қию, желімдеу сияқты жұмыстың түрлерімен танысады. </w:t>
      </w:r>
      <w:r w:rsidR="00B3202F" w:rsidRPr="00130B11">
        <w:rPr>
          <w:rFonts w:ascii="Times New Roman" w:hAnsi="Times New Roman" w:cs="Times New Roman"/>
          <w:sz w:val="24"/>
          <w:szCs w:val="24"/>
          <w:lang w:val="kk-KZ"/>
        </w:rPr>
        <w:t>Б</w:t>
      </w:r>
      <w:r w:rsidR="00215CE8" w:rsidRPr="00130B11">
        <w:rPr>
          <w:rFonts w:ascii="Times New Roman" w:hAnsi="Times New Roman" w:cs="Times New Roman"/>
          <w:sz w:val="24"/>
          <w:szCs w:val="24"/>
          <w:lang w:val="kk-KZ"/>
        </w:rPr>
        <w:t>алаларда қолмен жұмыс жасау, нақты қозғалыстарға саусақтарды үйрету, көз өлшемдерін дамытады. Бұйым жасау үрдісі барысында түс, пішін, көлемдерді бір-бірінен айыра білуге үйренеді. Қағазбен жұмыс жасаудың ең маңызды сәті – балал</w:t>
      </w:r>
      <w:r w:rsidRPr="00130B11">
        <w:rPr>
          <w:rFonts w:ascii="Times New Roman" w:hAnsi="Times New Roman" w:cs="Times New Roman"/>
          <w:sz w:val="24"/>
          <w:szCs w:val="24"/>
          <w:lang w:val="kk-KZ"/>
        </w:rPr>
        <w:t>ардың өзіндік шығармашылық іс-</w:t>
      </w:r>
      <w:r w:rsidR="00215CE8" w:rsidRPr="00130B11">
        <w:rPr>
          <w:rFonts w:ascii="Times New Roman" w:hAnsi="Times New Roman" w:cs="Times New Roman"/>
          <w:sz w:val="24"/>
          <w:szCs w:val="24"/>
          <w:lang w:val="kk-KZ"/>
        </w:rPr>
        <w:t>әрекетімен байланыстыру.</w:t>
      </w:r>
    </w:p>
    <w:p w:rsidR="004506C4"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Бағдарламаның мақсаты</w:t>
      </w:r>
      <w:r w:rsidR="005C2FDE" w:rsidRPr="00130B11">
        <w:rPr>
          <w:rFonts w:ascii="Times New Roman" w:hAnsi="Times New Roman" w:cs="Times New Roman"/>
          <w:b/>
          <w:sz w:val="24"/>
          <w:szCs w:val="24"/>
          <w:lang w:val="kk-KZ"/>
        </w:rPr>
        <w:t>:</w:t>
      </w:r>
    </w:p>
    <w:p w:rsidR="00215CE8" w:rsidRPr="00130B11" w:rsidRDefault="00215CE8" w:rsidP="005C2FDE">
      <w:pPr>
        <w:pStyle w:val="a5"/>
        <w:numPr>
          <w:ilvl w:val="0"/>
          <w:numId w:val="9"/>
        </w:numPr>
        <w:rPr>
          <w:rFonts w:ascii="Times New Roman" w:hAnsi="Times New Roman" w:cs="Times New Roman"/>
          <w:sz w:val="24"/>
          <w:szCs w:val="24"/>
          <w:lang w:val="kk-KZ"/>
        </w:rPr>
      </w:pPr>
      <w:r w:rsidRPr="00130B11">
        <w:rPr>
          <w:rFonts w:ascii="Times New Roman" w:hAnsi="Times New Roman" w:cs="Times New Roman"/>
          <w:sz w:val="24"/>
          <w:szCs w:val="24"/>
          <w:lang w:val="kk-KZ"/>
        </w:rPr>
        <w:t>Еңбек</w:t>
      </w:r>
      <w:r w:rsidR="005C2FDE" w:rsidRPr="00130B11">
        <w:rPr>
          <w:rFonts w:ascii="Times New Roman" w:hAnsi="Times New Roman" w:cs="Times New Roman"/>
          <w:sz w:val="24"/>
          <w:szCs w:val="24"/>
          <w:lang w:val="kk-KZ"/>
        </w:rPr>
        <w:t xml:space="preserve"> </w:t>
      </w:r>
      <w:r w:rsidRPr="00130B11">
        <w:rPr>
          <w:rFonts w:ascii="Times New Roman" w:hAnsi="Times New Roman" w:cs="Times New Roman"/>
          <w:sz w:val="24"/>
          <w:szCs w:val="24"/>
          <w:lang w:val="kk-KZ"/>
        </w:rPr>
        <w:t>іс-әрекетінің психикалық алғышартын қалыптастыру.</w:t>
      </w:r>
    </w:p>
    <w:p w:rsidR="00215CE8" w:rsidRPr="00130B11" w:rsidRDefault="00215CE8" w:rsidP="005C2FDE">
      <w:pPr>
        <w:pStyle w:val="a5"/>
        <w:numPr>
          <w:ilvl w:val="0"/>
          <w:numId w:val="9"/>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Нәтижеге деген қызығушылық және соған деген мақтаныш сезімін ояту, сапасының жақсы болуына талпындыру.</w:t>
      </w:r>
    </w:p>
    <w:p w:rsidR="004506C4" w:rsidRPr="00130B11" w:rsidRDefault="00215CE8" w:rsidP="005C2FDE">
      <w:pPr>
        <w:pStyle w:val="a5"/>
        <w:numPr>
          <w:ilvl w:val="0"/>
          <w:numId w:val="9"/>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Қарапайым қағазбен жұмыс жасау арқылы интеллектуалды және эстетикалық қабілеттерін дамыту.</w:t>
      </w:r>
    </w:p>
    <w:p w:rsidR="00215CE8"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Бағдарламаның</w:t>
      </w:r>
      <w:r w:rsidR="004D6A41" w:rsidRPr="00130B11">
        <w:rPr>
          <w:rFonts w:ascii="Times New Roman" w:hAnsi="Times New Roman" w:cs="Times New Roman"/>
          <w:b/>
          <w:sz w:val="24"/>
          <w:szCs w:val="24"/>
          <w:lang w:val="kk-KZ"/>
        </w:rPr>
        <w:t xml:space="preserve"> міндеттері</w:t>
      </w:r>
      <w:r w:rsidR="005C2FDE" w:rsidRPr="00130B11">
        <w:rPr>
          <w:rFonts w:ascii="Times New Roman" w:hAnsi="Times New Roman" w:cs="Times New Roman"/>
          <w:b/>
          <w:sz w:val="24"/>
          <w:szCs w:val="24"/>
          <w:lang w:val="kk-KZ"/>
        </w:rPr>
        <w:t>:</w:t>
      </w:r>
    </w:p>
    <w:p w:rsidR="00215CE8" w:rsidRPr="00130B11" w:rsidRDefault="00215CE8" w:rsidP="005C2FDE">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Қаға</w:t>
      </w:r>
      <w:r w:rsidR="005C2FDE" w:rsidRPr="00130B11">
        <w:rPr>
          <w:rFonts w:ascii="Times New Roman" w:hAnsi="Times New Roman" w:cs="Times New Roman"/>
          <w:sz w:val="24"/>
          <w:szCs w:val="24"/>
          <w:lang w:val="kk-KZ"/>
        </w:rPr>
        <w:t>збен түрлі жұмыс жасауды үйрету.</w:t>
      </w:r>
    </w:p>
    <w:p w:rsidR="00215CE8" w:rsidRPr="00130B11" w:rsidRDefault="00215CE8" w:rsidP="005C2FDE">
      <w:pPr>
        <w:pStyle w:val="a5"/>
        <w:numPr>
          <w:ilvl w:val="0"/>
          <w:numId w:val="10"/>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Балаларды негізгі геометриялық түсініктермен: шеңбер, шаршы, үшбұрыш, бұрыш, биіктік</w:t>
      </w:r>
      <w:r w:rsidR="00130B11" w:rsidRPr="00130B11">
        <w:rPr>
          <w:rFonts w:ascii="Times New Roman" w:hAnsi="Times New Roman" w:cs="Times New Roman"/>
          <w:sz w:val="24"/>
          <w:szCs w:val="24"/>
          <w:lang w:val="kk-KZ"/>
        </w:rPr>
        <w:t xml:space="preserve"> сияқты түсініктермен таныстыру.</w:t>
      </w:r>
    </w:p>
    <w:p w:rsidR="00215CE8" w:rsidRPr="00130B11" w:rsidRDefault="00215CE8"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Қағаздан түр</w:t>
      </w:r>
      <w:r w:rsidR="00130B11" w:rsidRPr="00130B11">
        <w:rPr>
          <w:rFonts w:ascii="Times New Roman" w:hAnsi="Times New Roman" w:cs="Times New Roman"/>
          <w:sz w:val="24"/>
          <w:szCs w:val="24"/>
          <w:lang w:val="kk-KZ"/>
        </w:rPr>
        <w:t>лі композициялық бұйымдар жасау.</w:t>
      </w:r>
    </w:p>
    <w:p w:rsidR="00215CE8" w:rsidRPr="00130B11" w:rsidRDefault="00215CE8"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Есте сақтау қабілет</w:t>
      </w:r>
      <w:r w:rsidR="00130B11" w:rsidRPr="00130B11">
        <w:rPr>
          <w:rFonts w:ascii="Times New Roman" w:hAnsi="Times New Roman" w:cs="Times New Roman"/>
          <w:sz w:val="24"/>
          <w:szCs w:val="24"/>
          <w:lang w:val="kk-KZ"/>
        </w:rPr>
        <w:t>ін, логикалық ойлауларын дамыту.</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Көз және қол өлшемдерін дамыту.</w:t>
      </w:r>
    </w:p>
    <w:p w:rsidR="00215CE8" w:rsidRPr="00130B11" w:rsidRDefault="00215CE8" w:rsidP="00130B11">
      <w:pPr>
        <w:pStyle w:val="a5"/>
        <w:numPr>
          <w:ilvl w:val="0"/>
          <w:numId w:val="10"/>
        </w:numPr>
        <w:jc w:val="both"/>
        <w:rPr>
          <w:rFonts w:ascii="Times New Roman" w:hAnsi="Times New Roman" w:cs="Times New Roman"/>
          <w:sz w:val="24"/>
          <w:szCs w:val="24"/>
          <w:lang w:val="kk-KZ"/>
        </w:rPr>
      </w:pPr>
      <w:r w:rsidRPr="00130B11">
        <w:rPr>
          <w:rFonts w:ascii="Times New Roman" w:hAnsi="Times New Roman" w:cs="Times New Roman"/>
          <w:sz w:val="24"/>
          <w:szCs w:val="24"/>
          <w:lang w:val="kk-KZ"/>
        </w:rPr>
        <w:t>Көркемдік талғамдарын</w:t>
      </w:r>
      <w:r w:rsidR="00130B11" w:rsidRPr="00130B11">
        <w:rPr>
          <w:rFonts w:ascii="Times New Roman" w:hAnsi="Times New Roman" w:cs="Times New Roman"/>
          <w:sz w:val="24"/>
          <w:szCs w:val="24"/>
          <w:lang w:val="kk-KZ"/>
        </w:rPr>
        <w:t>,</w:t>
      </w:r>
      <w:r w:rsidRPr="00130B11">
        <w:rPr>
          <w:rFonts w:ascii="Times New Roman" w:hAnsi="Times New Roman" w:cs="Times New Roman"/>
          <w:sz w:val="24"/>
          <w:szCs w:val="24"/>
          <w:lang w:val="kk-KZ"/>
        </w:rPr>
        <w:t xml:space="preserve"> шығармашылық қиялда</w:t>
      </w:r>
      <w:r w:rsidR="00130B11" w:rsidRPr="00130B11">
        <w:rPr>
          <w:rFonts w:ascii="Times New Roman" w:hAnsi="Times New Roman" w:cs="Times New Roman"/>
          <w:sz w:val="24"/>
          <w:szCs w:val="24"/>
          <w:lang w:val="kk-KZ"/>
        </w:rPr>
        <w:t>рын дамыту.</w:t>
      </w:r>
    </w:p>
    <w:p w:rsidR="00215CE8" w:rsidRPr="00130B11" w:rsidRDefault="00130B11" w:rsidP="00130B11">
      <w:pPr>
        <w:pStyle w:val="a5"/>
        <w:numPr>
          <w:ilvl w:val="0"/>
          <w:numId w:val="10"/>
        </w:numPr>
        <w:jc w:val="both"/>
        <w:rPr>
          <w:rFonts w:ascii="Times New Roman" w:hAnsi="Times New Roman" w:cs="Times New Roman"/>
          <w:sz w:val="24"/>
          <w:szCs w:val="24"/>
          <w:u w:val="single"/>
          <w:lang w:val="kk-KZ"/>
        </w:rPr>
      </w:pPr>
      <w:r w:rsidRPr="00130B11">
        <w:rPr>
          <w:rFonts w:ascii="Times New Roman" w:hAnsi="Times New Roman" w:cs="Times New Roman"/>
          <w:sz w:val="24"/>
          <w:szCs w:val="24"/>
          <w:lang w:val="kk-KZ"/>
        </w:rPr>
        <w:t>Қ</w:t>
      </w:r>
      <w:r w:rsidR="00215CE8" w:rsidRPr="00130B11">
        <w:rPr>
          <w:rFonts w:ascii="Times New Roman" w:hAnsi="Times New Roman" w:cs="Times New Roman"/>
          <w:sz w:val="24"/>
          <w:szCs w:val="24"/>
          <w:lang w:val="kk-KZ"/>
        </w:rPr>
        <w:t>олмен жұмыс жасау қабілеттерін дамыту, нақ</w:t>
      </w:r>
      <w:r w:rsidRPr="00130B11">
        <w:rPr>
          <w:rFonts w:ascii="Times New Roman" w:hAnsi="Times New Roman" w:cs="Times New Roman"/>
          <w:sz w:val="24"/>
          <w:szCs w:val="24"/>
          <w:lang w:val="kk-KZ"/>
        </w:rPr>
        <w:t>ты саусақ қозғалыстарына үйрету.</w:t>
      </w:r>
      <w:r w:rsidR="00215CE8" w:rsidRPr="00130B11">
        <w:rPr>
          <w:rFonts w:ascii="Times New Roman" w:hAnsi="Times New Roman" w:cs="Times New Roman"/>
          <w:sz w:val="24"/>
          <w:szCs w:val="24"/>
          <w:lang w:val="kk-KZ"/>
        </w:rPr>
        <w:t xml:space="preserve"> </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Қ</w:t>
      </w:r>
      <w:r w:rsidR="00215CE8" w:rsidRPr="00130B11">
        <w:rPr>
          <w:rFonts w:ascii="Times New Roman" w:hAnsi="Times New Roman" w:cs="Times New Roman"/>
          <w:sz w:val="24"/>
          <w:szCs w:val="24"/>
          <w:lang w:val="kk-KZ"/>
        </w:rPr>
        <w:t>ағазбен жұмыс жасауғ</w:t>
      </w:r>
      <w:r w:rsidRPr="00130B11">
        <w:rPr>
          <w:rFonts w:ascii="Times New Roman" w:hAnsi="Times New Roman" w:cs="Times New Roman"/>
          <w:sz w:val="24"/>
          <w:szCs w:val="24"/>
          <w:lang w:val="kk-KZ"/>
        </w:rPr>
        <w:t>а деген қызығушылыққа тәрбиелеу.</w:t>
      </w:r>
    </w:p>
    <w:p w:rsidR="00215CE8" w:rsidRPr="00130B11" w:rsidRDefault="00130B11" w:rsidP="00130B11">
      <w:pPr>
        <w:pStyle w:val="a5"/>
        <w:numPr>
          <w:ilvl w:val="0"/>
          <w:numId w:val="10"/>
        </w:numPr>
        <w:rPr>
          <w:rFonts w:ascii="Times New Roman" w:hAnsi="Times New Roman" w:cs="Times New Roman"/>
          <w:sz w:val="24"/>
          <w:szCs w:val="24"/>
          <w:lang w:val="kk-KZ"/>
        </w:rPr>
      </w:pPr>
      <w:r w:rsidRPr="00130B11">
        <w:rPr>
          <w:rFonts w:ascii="Times New Roman" w:hAnsi="Times New Roman" w:cs="Times New Roman"/>
          <w:sz w:val="24"/>
          <w:szCs w:val="24"/>
          <w:lang w:val="kk-KZ"/>
        </w:rPr>
        <w:t>Е</w:t>
      </w:r>
      <w:r w:rsidR="00215CE8" w:rsidRPr="00130B11">
        <w:rPr>
          <w:rFonts w:ascii="Times New Roman" w:hAnsi="Times New Roman" w:cs="Times New Roman"/>
          <w:sz w:val="24"/>
          <w:szCs w:val="24"/>
          <w:lang w:val="kk-KZ"/>
        </w:rPr>
        <w:t>ңбек дағдылары</w:t>
      </w:r>
      <w:r w:rsidRPr="00130B11">
        <w:rPr>
          <w:rFonts w:ascii="Times New Roman" w:hAnsi="Times New Roman" w:cs="Times New Roman"/>
          <w:sz w:val="24"/>
          <w:szCs w:val="24"/>
          <w:lang w:val="kk-KZ"/>
        </w:rPr>
        <w:t xml:space="preserve"> мен еңбексүйгіштікке тәрбиелеу.</w:t>
      </w:r>
    </w:p>
    <w:p w:rsidR="00110716" w:rsidRPr="00130B11" w:rsidRDefault="00130B11" w:rsidP="00130B11">
      <w:pPr>
        <w:pStyle w:val="a5"/>
        <w:numPr>
          <w:ilvl w:val="0"/>
          <w:numId w:val="10"/>
        </w:numPr>
        <w:jc w:val="both"/>
        <w:rPr>
          <w:rFonts w:ascii="Times New Roman" w:hAnsi="Times New Roman" w:cs="Times New Roman"/>
          <w:bCs/>
          <w:sz w:val="24"/>
          <w:szCs w:val="24"/>
          <w:lang w:val="kk-KZ"/>
        </w:rPr>
      </w:pPr>
      <w:r w:rsidRPr="00130B11">
        <w:rPr>
          <w:rFonts w:ascii="Times New Roman" w:hAnsi="Times New Roman" w:cs="Times New Roman"/>
          <w:sz w:val="24"/>
          <w:szCs w:val="24"/>
          <w:lang w:val="kk-KZ"/>
        </w:rPr>
        <w:t>Ұ</w:t>
      </w:r>
      <w:r w:rsidR="00215CE8" w:rsidRPr="00130B11">
        <w:rPr>
          <w:rFonts w:ascii="Times New Roman" w:hAnsi="Times New Roman" w:cs="Times New Roman"/>
          <w:sz w:val="24"/>
          <w:szCs w:val="24"/>
          <w:lang w:val="kk-KZ"/>
        </w:rPr>
        <w:t>қыптылыққа, материалдарды ұқыпты және үнемдеп пайдалануға, жұмыс орнын таза ұстауға тәрбиелеу.</w:t>
      </w:r>
    </w:p>
    <w:p w:rsidR="00B3202F" w:rsidRPr="00130B11" w:rsidRDefault="00B3202F" w:rsidP="005C2FDE">
      <w:pPr>
        <w:pStyle w:val="a5"/>
        <w:rPr>
          <w:rFonts w:ascii="Times New Roman" w:hAnsi="Times New Roman" w:cs="Times New Roman"/>
          <w:b/>
          <w:sz w:val="24"/>
          <w:szCs w:val="24"/>
          <w:lang w:val="kk-KZ"/>
        </w:rPr>
      </w:pPr>
      <w:r w:rsidRPr="00130B11">
        <w:rPr>
          <w:rFonts w:ascii="Times New Roman" w:hAnsi="Times New Roman" w:cs="Times New Roman"/>
          <w:b/>
          <w:sz w:val="24"/>
          <w:szCs w:val="24"/>
          <w:lang w:val="kk-KZ"/>
        </w:rPr>
        <w:t>Оқыту формалары:</w:t>
      </w:r>
    </w:p>
    <w:p w:rsidR="00215CE8"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Ә</w:t>
      </w:r>
      <w:r w:rsidR="00215CE8" w:rsidRPr="00130B11">
        <w:rPr>
          <w:rFonts w:ascii="Times New Roman" w:hAnsi="Times New Roman" w:cs="Times New Roman"/>
          <w:sz w:val="24"/>
          <w:szCs w:val="24"/>
          <w:lang w:val="kk-KZ"/>
        </w:rPr>
        <w:t>ңгіме</w:t>
      </w:r>
      <w:r w:rsidRPr="00130B11">
        <w:rPr>
          <w:rFonts w:ascii="Times New Roman" w:hAnsi="Times New Roman" w:cs="Times New Roman"/>
          <w:sz w:val="24"/>
          <w:szCs w:val="24"/>
          <w:lang w:val="kk-KZ"/>
        </w:rPr>
        <w:t>, әңгімелесу, ертегі.</w:t>
      </w:r>
    </w:p>
    <w:p w:rsidR="00215CE8"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К</w:t>
      </w:r>
      <w:r w:rsidR="00215CE8" w:rsidRPr="00130B11">
        <w:rPr>
          <w:rFonts w:ascii="Times New Roman" w:hAnsi="Times New Roman" w:cs="Times New Roman"/>
          <w:sz w:val="24"/>
          <w:szCs w:val="24"/>
          <w:lang w:val="kk-KZ"/>
        </w:rPr>
        <w:t>өрнекіліктерді</w:t>
      </w:r>
      <w:r w:rsidRPr="00130B11">
        <w:rPr>
          <w:rFonts w:ascii="Times New Roman" w:hAnsi="Times New Roman" w:cs="Times New Roman"/>
          <w:sz w:val="24"/>
          <w:szCs w:val="24"/>
          <w:lang w:val="kk-KZ"/>
        </w:rPr>
        <w:t xml:space="preserve"> қарау.</w:t>
      </w:r>
    </w:p>
    <w:p w:rsidR="004D6A41" w:rsidRPr="00130B11" w:rsidRDefault="00130B11" w:rsidP="00130B11">
      <w:pPr>
        <w:pStyle w:val="a5"/>
        <w:numPr>
          <w:ilvl w:val="0"/>
          <w:numId w:val="11"/>
        </w:numPr>
        <w:rPr>
          <w:rFonts w:ascii="Times New Roman" w:hAnsi="Times New Roman" w:cs="Times New Roman"/>
          <w:sz w:val="24"/>
          <w:szCs w:val="24"/>
          <w:lang w:val="kk-KZ"/>
        </w:rPr>
      </w:pPr>
      <w:r w:rsidRPr="00130B11">
        <w:rPr>
          <w:rFonts w:ascii="Times New Roman" w:hAnsi="Times New Roman" w:cs="Times New Roman"/>
          <w:sz w:val="24"/>
          <w:szCs w:val="24"/>
          <w:lang w:val="kk-KZ"/>
        </w:rPr>
        <w:t>Ж</w:t>
      </w:r>
      <w:r w:rsidR="00215CE8" w:rsidRPr="00130B11">
        <w:rPr>
          <w:rFonts w:ascii="Times New Roman" w:hAnsi="Times New Roman" w:cs="Times New Roman"/>
          <w:sz w:val="24"/>
          <w:szCs w:val="24"/>
          <w:lang w:val="kk-KZ"/>
        </w:rPr>
        <w:t>ұмыстың орындалу кезеңдерін көрсету үлгілері.</w:t>
      </w:r>
    </w:p>
    <w:tbl>
      <w:tblPr>
        <w:tblpPr w:leftFromText="180" w:rightFromText="180" w:vertAnchor="page" w:horzAnchor="margin" w:tblpXSpec="center" w:tblpY="10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5670"/>
        <w:gridCol w:w="1134"/>
      </w:tblGrid>
      <w:tr w:rsidR="00A2302C" w:rsidRPr="00341EC9" w:rsidTr="00D33169">
        <w:tc>
          <w:tcPr>
            <w:tcW w:w="675" w:type="dxa"/>
          </w:tcPr>
          <w:p w:rsidR="00A2302C" w:rsidRPr="00341EC9" w:rsidRDefault="00A2302C" w:rsidP="00D33169">
            <w:pPr>
              <w:ind w:left="142"/>
              <w:jc w:val="center"/>
              <w:rPr>
                <w:b/>
                <w:sz w:val="28"/>
                <w:szCs w:val="28"/>
                <w:lang w:val="kk-KZ"/>
              </w:rPr>
            </w:pPr>
            <w:bookmarkStart w:id="0" w:name="_GoBack"/>
            <w:bookmarkEnd w:id="0"/>
            <w:r w:rsidRPr="00341EC9">
              <w:rPr>
                <w:b/>
                <w:sz w:val="28"/>
                <w:szCs w:val="28"/>
                <w:lang w:val="kk-KZ"/>
              </w:rPr>
              <w:lastRenderedPageBreak/>
              <w:t>№</w:t>
            </w:r>
          </w:p>
        </w:tc>
        <w:tc>
          <w:tcPr>
            <w:tcW w:w="2694" w:type="dxa"/>
          </w:tcPr>
          <w:p w:rsidR="00A2302C" w:rsidRPr="00341EC9" w:rsidRDefault="00A2302C" w:rsidP="00D33169">
            <w:pPr>
              <w:ind w:left="142"/>
              <w:jc w:val="center"/>
              <w:rPr>
                <w:b/>
                <w:sz w:val="28"/>
                <w:szCs w:val="28"/>
                <w:lang w:val="kk-KZ"/>
              </w:rPr>
            </w:pPr>
            <w:r w:rsidRPr="00341EC9">
              <w:rPr>
                <w:b/>
                <w:sz w:val="28"/>
                <w:szCs w:val="28"/>
                <w:lang w:val="kk-KZ"/>
              </w:rPr>
              <w:t>Сабақтың тақырыбы</w:t>
            </w:r>
          </w:p>
        </w:tc>
        <w:tc>
          <w:tcPr>
            <w:tcW w:w="5670" w:type="dxa"/>
          </w:tcPr>
          <w:p w:rsidR="00A2302C" w:rsidRPr="00341EC9" w:rsidRDefault="00A2302C" w:rsidP="00D33169">
            <w:pPr>
              <w:ind w:left="142"/>
              <w:jc w:val="center"/>
              <w:rPr>
                <w:b/>
                <w:sz w:val="28"/>
                <w:szCs w:val="28"/>
                <w:lang w:val="kk-KZ"/>
              </w:rPr>
            </w:pPr>
            <w:r w:rsidRPr="00341EC9">
              <w:rPr>
                <w:b/>
                <w:sz w:val="28"/>
                <w:szCs w:val="28"/>
                <w:lang w:val="kk-KZ"/>
              </w:rPr>
              <w:t>Мақсаты</w:t>
            </w:r>
          </w:p>
          <w:p w:rsidR="00A2302C" w:rsidRPr="00341EC9" w:rsidRDefault="00A2302C" w:rsidP="00D33169">
            <w:pPr>
              <w:ind w:left="142"/>
              <w:jc w:val="center"/>
              <w:rPr>
                <w:b/>
                <w:sz w:val="28"/>
                <w:szCs w:val="28"/>
                <w:lang w:val="kk-KZ"/>
              </w:rPr>
            </w:pPr>
          </w:p>
        </w:tc>
        <w:tc>
          <w:tcPr>
            <w:tcW w:w="1134" w:type="dxa"/>
          </w:tcPr>
          <w:p w:rsidR="00A2302C" w:rsidRPr="00341EC9" w:rsidRDefault="00A2302C" w:rsidP="00D33169">
            <w:pPr>
              <w:ind w:left="142"/>
              <w:jc w:val="center"/>
              <w:rPr>
                <w:b/>
                <w:sz w:val="28"/>
                <w:szCs w:val="28"/>
                <w:lang w:val="kk-KZ"/>
              </w:rPr>
            </w:pPr>
            <w:r w:rsidRPr="00341EC9">
              <w:rPr>
                <w:b/>
                <w:sz w:val="28"/>
                <w:szCs w:val="28"/>
                <w:lang w:val="kk-KZ"/>
              </w:rPr>
              <w:t>Сағат</w:t>
            </w:r>
          </w:p>
          <w:p w:rsidR="00A2302C" w:rsidRPr="00341EC9" w:rsidRDefault="00A2302C" w:rsidP="00D33169">
            <w:pPr>
              <w:ind w:left="142"/>
              <w:jc w:val="center"/>
              <w:rPr>
                <w:b/>
                <w:sz w:val="28"/>
                <w:szCs w:val="28"/>
                <w:lang w:val="kk-KZ"/>
              </w:rPr>
            </w:pPr>
            <w:r w:rsidRPr="00341EC9">
              <w:rPr>
                <w:b/>
                <w:sz w:val="28"/>
                <w:szCs w:val="28"/>
                <w:lang w:val="kk-KZ"/>
              </w:rPr>
              <w:t>саны</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ҚЫРКҮЙЕК</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1.</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Қағаздардың сиқырлы қасиеті</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қағаздардың қасиетімен таныстыру. Қағаздардың түрлері және оларды нақты бұйымдар жасауға пайдалануға болатыны жайлы түсіндіру.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2.</w:t>
            </w:r>
          </w:p>
        </w:tc>
        <w:tc>
          <w:tcPr>
            <w:tcW w:w="2694" w:type="dxa"/>
          </w:tcPr>
          <w:p w:rsidR="00A2302C" w:rsidRPr="00341EC9" w:rsidRDefault="00A2302C" w:rsidP="00A2302C">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«Көлемді мүсіндерді қайшымен оңай қиып алу»</w:t>
            </w: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көлемді фигураларды бүктеу әдісі арқылы жасау туралы ережелермен таныстыру.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37"/>
        </w:trPr>
        <w:tc>
          <w:tcPr>
            <w:tcW w:w="675" w:type="dxa"/>
          </w:tcPr>
          <w:p w:rsidR="00A2302C" w:rsidRPr="00341EC9" w:rsidRDefault="00A2302C" w:rsidP="00D33169">
            <w:pPr>
              <w:ind w:left="142"/>
              <w:jc w:val="center"/>
              <w:rPr>
                <w:sz w:val="28"/>
                <w:szCs w:val="28"/>
                <w:lang w:val="kk-KZ"/>
              </w:rPr>
            </w:pPr>
            <w:r w:rsidRPr="00341EC9">
              <w:rPr>
                <w:sz w:val="28"/>
                <w:szCs w:val="28"/>
                <w:lang w:val="kk-KZ"/>
              </w:rPr>
              <w:t>3.</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Симметриялы қию</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Жан-жақты ойлау қабілетін дамыту. Өз іс-әрекетін жоспарлауға үйрету.</w:t>
            </w:r>
          </w:p>
          <w:p w:rsidR="0010318C" w:rsidRPr="00341EC9" w:rsidRDefault="0010318C"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4.</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Төртбұрыш ертегісі</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Қағаздан жасалған бұйымдармен таныстыру. Бүктеудің түрлерін көрсету, бүктеу сызықтарын, бұрыштарын табуға үйрету. Геометриялық фигуралар туралы білімдерін бекіту.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ҚАЗАН</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Көңілді үшбұрыш матадан</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Қарама-қарсы бұрыштарын қосу арқылы балаларға төртбұрыштан үшбұрыш жасауға үйрету. Қайшыны дұрыс қолдана білуге, ине-жіпті дұрыс ұстауға, матадан үшбұрышты қиып алуға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1"/>
        </w:trPr>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Піскен алма</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Жемістер мен олардың пішіндері жайлы білімдерін бекіту. Төртбұрыштың тең ортасын табуға, шеңбер жасай отырып, бұрыштарды бір бағытта бүктеуге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en-US"/>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Көбелек</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Төртбұрыштан үшбұрыш жасау білімдерін бекіту. Бұйымдарды шығармашылық әсемдеуге деген қызығушылықтарын арттыру.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9"/>
        </w:trPr>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Қаз</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бесбұрыштан қаз жасауға, бұрыштарын ортасына бүктеуге үйрету. Байқағыштығын дамыту, желіммен ұқыпты жұмыс істеуге үйрету.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ҚАРАША</w:t>
            </w:r>
          </w:p>
        </w:tc>
      </w:tr>
      <w:tr w:rsidR="00A2302C" w:rsidRPr="00341EC9" w:rsidTr="00D33169">
        <w:trPr>
          <w:trHeight w:val="119"/>
        </w:trPr>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Саңырауқұлақ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Геометриялық фигуралар туралы білімдерін бекіту, қайшымен жұмыс істеу қауіпсіздігімен таныстыру. Түсіндіріп болғаннан кейін өз беттерімен саңырауқұлақ жасауды ұсыну.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23"/>
        </w:trPr>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Пирамида</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Әр түрлі көлемдегі бұрыштарды бүктеуге үйрету, желіммен ұқыпты жұмыс істеу, өз бетімен жұмыс істеуге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Аквариумдағы балықтар</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 жасау қабілетін бекіту, қайшымен жұмыс істеу қауіпсіздігін еске түсіру, бұйымды аппликациямен безендіру, шығармашылығын, байқағыштығын дамыту.</w:t>
            </w: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103"/>
        </w:trPr>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Қысқы көңі</w:t>
            </w:r>
            <w:proofErr w:type="gramStart"/>
            <w:r w:rsidRPr="00341EC9">
              <w:rPr>
                <w:rFonts w:ascii="Times New Roman" w:hAnsi="Times New Roman" w:cs="Times New Roman"/>
                <w:sz w:val="28"/>
                <w:szCs w:val="28"/>
                <w:lang w:val="kk-KZ"/>
              </w:rPr>
              <w:t>л-к</w:t>
            </w:r>
            <w:proofErr w:type="gramEnd"/>
            <w:r w:rsidRPr="00341EC9">
              <w:rPr>
                <w:rFonts w:ascii="Times New Roman" w:hAnsi="Times New Roman" w:cs="Times New Roman"/>
                <w:sz w:val="28"/>
                <w:szCs w:val="28"/>
                <w:lang w:val="kk-KZ"/>
              </w:rPr>
              <w:t>үй</w:t>
            </w:r>
            <w:r w:rsidRPr="00341EC9">
              <w:rPr>
                <w:rFonts w:ascii="Times New Roman" w:hAnsi="Times New Roman" w:cs="Times New Roman"/>
                <w:sz w:val="28"/>
                <w:szCs w:val="28"/>
              </w:rPr>
              <w:t>»</w:t>
            </w:r>
          </w:p>
          <w:p w:rsidR="00A2302C" w:rsidRPr="00341EC9" w:rsidRDefault="00A2302C" w:rsidP="00D33169">
            <w:pPr>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 жолақтарынан бұйым жасау дағдыларын дамыту. Ақ жолақтардың шеттерін қосу және одан екі дөңгелек жасап аққала шығару, жасыл түстен шыршаның бұтақтарын жасау. Бірдей жолақтарды табуға үйрету. Шыдамдылыққа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ЖЕЛТОҚСАН</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Кеме</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Үшбұрыштан алған білімдерін еске түсіру. Балаларды үшбұрыштардың бұрыштарын майыстыруды еске түсіру. Бұйымдарды безендіру барысында көркемдік талғамдарын дамыту.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Ұшақ»</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Төртбұрыштан әдемілеп үшбұрыш жасау дағдыларын дамыту, бұрыштарын қарама-қарсы жағына қарай бүктеу.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bCs/>
                <w:sz w:val="28"/>
                <w:szCs w:val="28"/>
                <w:lang w:val="kk-KZ"/>
              </w:rPr>
              <w:t>Жалын құс</w:t>
            </w:r>
            <w:r w:rsidRPr="00341EC9">
              <w:rPr>
                <w:rFonts w:ascii="Times New Roman" w:hAnsi="Times New Roman" w:cs="Times New Roman"/>
                <w:sz w:val="28"/>
                <w:szCs w:val="28"/>
                <w:lang w:val="kk-KZ"/>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bCs/>
                <w:sz w:val="28"/>
                <w:szCs w:val="28"/>
                <w:lang w:val="kk-KZ"/>
              </w:rPr>
            </w:pPr>
            <w:r w:rsidRPr="00341EC9">
              <w:rPr>
                <w:bCs/>
                <w:sz w:val="28"/>
                <w:szCs w:val="28"/>
                <w:lang w:val="kk-KZ"/>
              </w:rPr>
              <w:t>Қағаздан симметриялық заттарды қиып алу дағдыларын бекіту, шығармашылық қабілеттерін кеңейту.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«Қардан гүл жасау. Анаға сыйлық»</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Қардан және тамшылардан жасалған жапырақтар арқылы гүлден композициялар жасауды үйрету, көркемдік талғамын дамыту, өз бетімен еңбек етуге ынталандыру.</w:t>
            </w:r>
          </w:p>
          <w:p w:rsidR="0010318C" w:rsidRPr="00341EC9" w:rsidRDefault="0010318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en-US"/>
              </w:rPr>
            </w:pPr>
            <w:r w:rsidRPr="00341EC9">
              <w:rPr>
                <w:b/>
                <w:sz w:val="28"/>
                <w:szCs w:val="28"/>
                <w:lang w:val="kk-KZ"/>
              </w:rPr>
              <w:t>ҚАҢТАР</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«Желкен»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bCs/>
                <w:sz w:val="28"/>
                <w:szCs w:val="28"/>
                <w:lang w:val="kk-KZ"/>
              </w:rPr>
            </w:pPr>
            <w:r w:rsidRPr="00341EC9">
              <w:rPr>
                <w:bCs/>
                <w:sz w:val="28"/>
                <w:szCs w:val="28"/>
                <w:lang w:val="kk-KZ"/>
              </w:rPr>
              <w:t>Оригами өнері арқылы бұйымдарды ынтамен жасауға үйрету, қиялмен және өз ойымен жасауға тәрбиелеу.</w:t>
            </w:r>
          </w:p>
          <w:p w:rsidR="00A2302C" w:rsidRDefault="00A2302C" w:rsidP="00D33169">
            <w:pPr>
              <w:ind w:left="142"/>
              <w:rPr>
                <w:bCs/>
                <w:iCs/>
                <w:sz w:val="28"/>
                <w:szCs w:val="28"/>
                <w:lang w:val="kk-KZ"/>
              </w:rPr>
            </w:pPr>
          </w:p>
          <w:p w:rsidR="00341EC9" w:rsidRPr="00341EC9" w:rsidRDefault="00341EC9" w:rsidP="00D33169">
            <w:pPr>
              <w:ind w:left="142"/>
              <w:rPr>
                <w:bCs/>
                <w:i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«Сиқырлы құс»</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Қағаздан симметриялы фигуралар жасау білімдерін бекіту, шығармашылық қабілеттерін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«Кеме»</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bCs/>
                <w:sz w:val="28"/>
                <w:szCs w:val="28"/>
                <w:lang w:val="kk-KZ"/>
              </w:rPr>
            </w:pPr>
            <w:r w:rsidRPr="00341EC9">
              <w:rPr>
                <w:bCs/>
                <w:sz w:val="28"/>
                <w:szCs w:val="28"/>
                <w:lang w:val="kk-KZ"/>
              </w:rPr>
              <w:t>Қиғаш сызықтары арқылы текшені бүктеу және бұрышын бүктелген сызық арқылы сыртқа шығару.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10318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Шыр айналған шырша</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бүрмелі қағазбен таныстыру, қағазды екі және үш рет тең бүктеу, жиектерін қию.</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АҚПАН</w:t>
            </w:r>
          </w:p>
        </w:tc>
      </w:tr>
      <w:tr w:rsidR="00A2302C" w:rsidRPr="00341EC9" w:rsidTr="00D33169">
        <w:trPr>
          <w:trHeight w:val="97"/>
        </w:trPr>
        <w:tc>
          <w:tcPr>
            <w:tcW w:w="675" w:type="dxa"/>
          </w:tcPr>
          <w:p w:rsidR="00A2302C" w:rsidRPr="00341EC9" w:rsidRDefault="00A2302C" w:rsidP="00D33169">
            <w:pPr>
              <w:ind w:left="142"/>
              <w:jc w:val="center"/>
              <w:rPr>
                <w:sz w:val="28"/>
                <w:szCs w:val="28"/>
                <w:lang w:val="kk-KZ"/>
              </w:rPr>
            </w:pPr>
            <w:r w:rsidRPr="00341EC9">
              <w:rPr>
                <w:sz w:val="28"/>
                <w:szCs w:val="28"/>
                <w:lang w:val="kk-KZ"/>
              </w:rPr>
              <w:t>1.</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«Қар»</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Төрт бүктелген қағаздан әр түрлі өрнектер жасау, ойлау қабілетін дамыту, қию дағдыларын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2.</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bCs/>
                <w:sz w:val="28"/>
                <w:szCs w:val="28"/>
                <w:lang w:val="kk-KZ"/>
              </w:rPr>
              <w:t>«Тоты құс»</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Балаларды бүрмелі қағазбен таныстыру, қағазды екі және үш рет тең бүктеу, жиектерін қию.</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3.</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«Қоян»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Үшбұрыш пішінін пайдалана отырып, қоян жасауға үйрету, қайшымен ұқыпты жұмыс жасауды үйрету. Жасалу жолдарын мұқият тыңдауға тәрбиелеу.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A2302C" w:rsidP="00D33169">
            <w:pPr>
              <w:ind w:left="142"/>
              <w:jc w:val="center"/>
              <w:rPr>
                <w:sz w:val="28"/>
                <w:szCs w:val="28"/>
                <w:lang w:val="kk-KZ"/>
              </w:rPr>
            </w:pPr>
            <w:r w:rsidRPr="00341EC9">
              <w:rPr>
                <w:sz w:val="28"/>
                <w:szCs w:val="28"/>
                <w:lang w:val="kk-KZ"/>
              </w:rPr>
              <w:t>4.</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«Белгі»</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Балаларды кәмпиттің формасымен таныстыру, кәмпиттің қағаздарын жинап, жапсырып белгі жасау. Ойлау қабілеттерін, шығармашылығын, еңбексүйгіштігін дамыту.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10318C" w:rsidRPr="00341EC9" w:rsidTr="00284B20">
        <w:tc>
          <w:tcPr>
            <w:tcW w:w="10173" w:type="dxa"/>
            <w:gridSpan w:val="4"/>
          </w:tcPr>
          <w:p w:rsidR="0010318C" w:rsidRPr="00341EC9" w:rsidRDefault="0010318C" w:rsidP="0010318C">
            <w:pPr>
              <w:ind w:left="142"/>
              <w:jc w:val="center"/>
              <w:rPr>
                <w:b/>
                <w:sz w:val="28"/>
                <w:szCs w:val="28"/>
                <w:lang w:val="kk-KZ"/>
              </w:rPr>
            </w:pPr>
          </w:p>
          <w:p w:rsidR="0010318C" w:rsidRPr="00341EC9" w:rsidRDefault="0010318C" w:rsidP="0010318C">
            <w:pPr>
              <w:ind w:left="142"/>
              <w:jc w:val="center"/>
              <w:rPr>
                <w:b/>
                <w:sz w:val="28"/>
                <w:szCs w:val="28"/>
                <w:lang w:val="kk-KZ"/>
              </w:rPr>
            </w:pPr>
            <w:r w:rsidRPr="00341EC9">
              <w:rPr>
                <w:b/>
                <w:sz w:val="28"/>
                <w:szCs w:val="28"/>
                <w:lang w:val="kk-KZ"/>
              </w:rPr>
              <w:t>НАУРЫЗ</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ind w:left="142"/>
              <w:jc w:val="center"/>
              <w:rPr>
                <w:sz w:val="28"/>
                <w:szCs w:val="28"/>
                <w:lang w:val="kk-KZ"/>
              </w:rPr>
            </w:pPr>
            <w:r w:rsidRPr="00341EC9">
              <w:rPr>
                <w:sz w:val="28"/>
                <w:szCs w:val="28"/>
                <w:lang w:val="kk-KZ"/>
              </w:rPr>
              <w:t>«Жеті түсті гүл»</w:t>
            </w:r>
          </w:p>
        </w:tc>
        <w:tc>
          <w:tcPr>
            <w:tcW w:w="5670" w:type="dxa"/>
          </w:tcPr>
          <w:p w:rsidR="00A2302C" w:rsidRPr="00341EC9" w:rsidRDefault="00A2302C" w:rsidP="00D33169">
            <w:pPr>
              <w:ind w:left="142"/>
              <w:rPr>
                <w:sz w:val="28"/>
                <w:szCs w:val="28"/>
                <w:lang w:val="kk-KZ"/>
              </w:rPr>
            </w:pPr>
            <w:r w:rsidRPr="00341EC9">
              <w:rPr>
                <w:sz w:val="28"/>
                <w:szCs w:val="28"/>
                <w:lang w:val="kk-KZ"/>
              </w:rPr>
              <w:t>Өз бетімен жұмыс жасауға үйрету, гүл бөлімдерінің атауларын бекіту, өз бетімен жұмыс жасауға ынталандыру. Мақсаттылық, көркемдік талғамын дамыту.</w:t>
            </w:r>
          </w:p>
          <w:p w:rsidR="00A2302C" w:rsidRDefault="00A2302C"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217"/>
        </w:trPr>
        <w:tc>
          <w:tcPr>
            <w:tcW w:w="675" w:type="dxa"/>
          </w:tcPr>
          <w:p w:rsidR="00A2302C" w:rsidRPr="00341EC9" w:rsidRDefault="000F71F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«Стақан»</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Бүктеу әдістері арқылы стақан жасауға үйрету, байқағыштық қабілетін дамыту.</w:t>
            </w:r>
          </w:p>
          <w:p w:rsidR="00A2302C" w:rsidRDefault="00A2302C" w:rsidP="00D33169">
            <w:pPr>
              <w:ind w:left="142"/>
              <w:rPr>
                <w:bCs/>
                <w:sz w:val="28"/>
                <w:szCs w:val="28"/>
                <w:lang w:val="kk-KZ"/>
              </w:rPr>
            </w:pPr>
          </w:p>
          <w:p w:rsidR="00341EC9" w:rsidRDefault="00341EC9" w:rsidP="00D33169">
            <w:pPr>
              <w:ind w:left="142"/>
              <w:rPr>
                <w:bCs/>
                <w:sz w:val="28"/>
                <w:szCs w:val="28"/>
                <w:lang w:val="kk-KZ"/>
              </w:rPr>
            </w:pPr>
          </w:p>
          <w:p w:rsidR="00341EC9" w:rsidRPr="00341EC9" w:rsidRDefault="00341EC9"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rPr>
          <w:trHeight w:val="207"/>
        </w:trPr>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«Ормандағы кірпі»</w:t>
            </w:r>
          </w:p>
          <w:p w:rsidR="00A2302C" w:rsidRPr="00341EC9" w:rsidRDefault="00A2302C" w:rsidP="00D33169">
            <w:pPr>
              <w:ind w:left="142"/>
              <w:jc w:val="center"/>
              <w:rPr>
                <w:sz w:val="28"/>
                <w:szCs w:val="28"/>
                <w:lang w:val="kk-KZ"/>
              </w:rPr>
            </w:pPr>
          </w:p>
        </w:tc>
        <w:tc>
          <w:tcPr>
            <w:tcW w:w="5670" w:type="dxa"/>
          </w:tcPr>
          <w:p w:rsidR="00A2302C" w:rsidRDefault="00A2302C" w:rsidP="00D33169">
            <w:pPr>
              <w:rPr>
                <w:sz w:val="28"/>
                <w:szCs w:val="28"/>
                <w:lang w:val="kk-KZ"/>
              </w:rPr>
            </w:pPr>
            <w:r w:rsidRPr="00341EC9">
              <w:rPr>
                <w:sz w:val="28"/>
                <w:szCs w:val="28"/>
                <w:lang w:val="kk-KZ"/>
              </w:rPr>
              <w:t>Топта жұмыс жасауға, ойлағандарын айтуға үйрету, өтілген техникалар бойынша жұмыс жасау, оригами.</w:t>
            </w:r>
          </w:p>
          <w:p w:rsidR="00341EC9" w:rsidRDefault="00341EC9" w:rsidP="00D33169">
            <w:pPr>
              <w:rPr>
                <w:sz w:val="28"/>
                <w:szCs w:val="28"/>
                <w:lang w:val="kk-KZ"/>
              </w:rPr>
            </w:pPr>
          </w:p>
          <w:p w:rsidR="00341EC9" w:rsidRPr="00341EC9" w:rsidRDefault="00341EC9" w:rsidP="00D33169">
            <w:pPr>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«Қағаздан жасалған бантик»</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Ашық  хаттарды безендіру үшін қағаздан үлкен бантик жасау, қайшымен дұрыс жұмыс жасауды үйрету.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0F71FC" w:rsidRPr="00341EC9" w:rsidTr="00284B20">
        <w:tc>
          <w:tcPr>
            <w:tcW w:w="10173" w:type="dxa"/>
            <w:gridSpan w:val="4"/>
          </w:tcPr>
          <w:p w:rsidR="000F71FC" w:rsidRPr="00341EC9" w:rsidRDefault="000F71FC" w:rsidP="000F71FC">
            <w:pPr>
              <w:ind w:left="142"/>
              <w:jc w:val="center"/>
              <w:rPr>
                <w:b/>
                <w:sz w:val="28"/>
                <w:szCs w:val="28"/>
                <w:lang w:val="kk-KZ"/>
              </w:rPr>
            </w:pPr>
          </w:p>
          <w:p w:rsidR="000F71FC" w:rsidRPr="00341EC9" w:rsidRDefault="000F71FC" w:rsidP="000F71FC">
            <w:pPr>
              <w:ind w:left="142"/>
              <w:jc w:val="center"/>
              <w:rPr>
                <w:b/>
                <w:sz w:val="28"/>
                <w:szCs w:val="28"/>
                <w:lang w:val="kk-KZ"/>
              </w:rPr>
            </w:pPr>
            <w:r w:rsidRPr="00341EC9">
              <w:rPr>
                <w:b/>
                <w:sz w:val="28"/>
                <w:szCs w:val="28"/>
                <w:lang w:val="kk-KZ"/>
              </w:rPr>
              <w:t>СӘУІР</w:t>
            </w:r>
          </w:p>
        </w:tc>
      </w:tr>
      <w:tr w:rsidR="00A2302C" w:rsidRPr="00341EC9" w:rsidTr="00D33169">
        <w:trPr>
          <w:trHeight w:val="73"/>
        </w:trPr>
        <w:tc>
          <w:tcPr>
            <w:tcW w:w="675" w:type="dxa"/>
          </w:tcPr>
          <w:p w:rsidR="00A2302C" w:rsidRPr="00341EC9" w:rsidRDefault="000F71FC" w:rsidP="00D33169">
            <w:pPr>
              <w:ind w:left="142"/>
              <w:jc w:val="center"/>
              <w:rPr>
                <w:sz w:val="28"/>
                <w:szCs w:val="28"/>
                <w:lang w:val="kk-KZ"/>
              </w:rPr>
            </w:pPr>
            <w:r w:rsidRPr="00341EC9">
              <w:rPr>
                <w:sz w:val="28"/>
                <w:szCs w:val="28"/>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kk-KZ"/>
              </w:rPr>
              <w:t>«Сандықша»</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Қорапшаларды өз бетімен жапсыруға үйрету, оны әр түрлі қағазбен безендіру, эстетикалық тәрбие беру.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Ба</w:t>
            </w:r>
            <w:proofErr w:type="gramStart"/>
            <w:r w:rsidRPr="00341EC9">
              <w:rPr>
                <w:rFonts w:ascii="Times New Roman" w:hAnsi="Times New Roman" w:cs="Times New Roman"/>
                <w:sz w:val="28"/>
                <w:szCs w:val="28"/>
                <w:lang w:val="kk-KZ"/>
              </w:rPr>
              <w:t>қ</w:t>
            </w:r>
            <w:r w:rsidRPr="00341EC9">
              <w:rPr>
                <w:rFonts w:ascii="Times New Roman" w:hAnsi="Times New Roman" w:cs="Times New Roman"/>
                <w:sz w:val="28"/>
                <w:szCs w:val="28"/>
              </w:rPr>
              <w:t>-</w:t>
            </w:r>
            <w:proofErr w:type="gramEnd"/>
            <w:r w:rsidRPr="00341EC9">
              <w:rPr>
                <w:rFonts w:ascii="Times New Roman" w:hAnsi="Times New Roman" w:cs="Times New Roman"/>
                <w:sz w:val="28"/>
                <w:szCs w:val="28"/>
                <w:lang w:val="kk-KZ"/>
              </w:rPr>
              <w:t>бақ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Гүл туралы білімдерін бекіту, қағазды екі және үш рет тең бөлу, гүл шоғын безендіру.</w:t>
            </w:r>
          </w:p>
          <w:p w:rsidR="00341EC9" w:rsidRDefault="00341EC9" w:rsidP="00D33169">
            <w:pPr>
              <w:ind w:left="142"/>
              <w:rPr>
                <w:sz w:val="28"/>
                <w:szCs w:val="28"/>
                <w:lang w:val="kk-KZ"/>
              </w:rPr>
            </w:pP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rPr>
              <w:t>«</w:t>
            </w:r>
            <w:r w:rsidRPr="00341EC9">
              <w:rPr>
                <w:rFonts w:ascii="Times New Roman" w:hAnsi="Times New Roman" w:cs="Times New Roman"/>
                <w:sz w:val="28"/>
                <w:szCs w:val="28"/>
                <w:lang w:val="kk-KZ"/>
              </w:rPr>
              <w:t>Зырылдауық</w:t>
            </w:r>
            <w:r w:rsidRPr="00341EC9">
              <w:rPr>
                <w:rFonts w:ascii="Times New Roman" w:hAnsi="Times New Roman" w:cs="Times New Roman"/>
                <w:sz w:val="28"/>
                <w:szCs w:val="28"/>
              </w:rPr>
              <w:t>»</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sz w:val="28"/>
                <w:szCs w:val="28"/>
                <w:lang w:val="kk-KZ"/>
              </w:rPr>
            </w:pPr>
            <w:r w:rsidRPr="00341EC9">
              <w:rPr>
                <w:sz w:val="28"/>
                <w:szCs w:val="28"/>
                <w:lang w:val="kk-KZ"/>
              </w:rPr>
              <w:t>Қағаздан зырылдауық жасауды үйрету, серуенде жүргенде желді бақылау, өз бетімен бұйымдар жасауға тәрбиелеу.</w:t>
            </w:r>
          </w:p>
          <w:p w:rsidR="00341EC9" w:rsidRDefault="00341EC9" w:rsidP="00D33169">
            <w:pPr>
              <w:ind w:left="142"/>
              <w:rPr>
                <w:sz w:val="28"/>
                <w:szCs w:val="28"/>
                <w:lang w:val="kk-KZ"/>
              </w:rPr>
            </w:pP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Перделер</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Default="00A2302C" w:rsidP="000F71FC">
            <w:pPr>
              <w:pStyle w:val="a5"/>
              <w:rPr>
                <w:rFonts w:ascii="Times New Roman" w:hAnsi="Times New Roman" w:cs="Times New Roman"/>
                <w:sz w:val="28"/>
                <w:szCs w:val="28"/>
                <w:lang w:val="kk-KZ"/>
              </w:rPr>
            </w:pPr>
            <w:r w:rsidRPr="00341EC9">
              <w:rPr>
                <w:rFonts w:ascii="Times New Roman" w:hAnsi="Times New Roman" w:cs="Times New Roman"/>
                <w:sz w:val="28"/>
                <w:szCs w:val="28"/>
                <w:lang w:val="kk-KZ"/>
              </w:rPr>
              <w:t>Көп қабатты әдіспен бүктеу, эстетикалық сезімдерін дамыту.</w:t>
            </w:r>
          </w:p>
          <w:p w:rsidR="00341EC9" w:rsidRDefault="00341EC9" w:rsidP="000F71FC">
            <w:pPr>
              <w:pStyle w:val="a5"/>
              <w:rPr>
                <w:rFonts w:ascii="Times New Roman" w:hAnsi="Times New Roman" w:cs="Times New Roman"/>
                <w:sz w:val="28"/>
                <w:szCs w:val="28"/>
                <w:lang w:val="kk-KZ"/>
              </w:rPr>
            </w:pPr>
          </w:p>
          <w:p w:rsidR="00341EC9" w:rsidRDefault="00341EC9" w:rsidP="000F71FC">
            <w:pPr>
              <w:pStyle w:val="a5"/>
              <w:rPr>
                <w:rFonts w:ascii="Times New Roman" w:hAnsi="Times New Roman" w:cs="Times New Roman"/>
                <w:sz w:val="28"/>
                <w:szCs w:val="28"/>
                <w:lang w:val="kk-KZ"/>
              </w:rPr>
            </w:pPr>
          </w:p>
          <w:p w:rsidR="00341EC9" w:rsidRPr="00341EC9" w:rsidRDefault="00341EC9" w:rsidP="000F71FC">
            <w:pPr>
              <w:pStyle w:val="a5"/>
              <w:rPr>
                <w:rFonts w:ascii="Times New Roman" w:hAnsi="Times New Roman" w:cs="Times New Roman"/>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0F71FC" w:rsidRPr="00341EC9" w:rsidTr="00284B20">
        <w:tc>
          <w:tcPr>
            <w:tcW w:w="10173" w:type="dxa"/>
            <w:gridSpan w:val="4"/>
          </w:tcPr>
          <w:p w:rsidR="000F71FC" w:rsidRPr="00341EC9" w:rsidRDefault="000F71FC" w:rsidP="000F71FC">
            <w:pPr>
              <w:ind w:left="142"/>
              <w:jc w:val="center"/>
              <w:rPr>
                <w:b/>
                <w:sz w:val="28"/>
                <w:szCs w:val="28"/>
                <w:lang w:val="kk-KZ"/>
              </w:rPr>
            </w:pPr>
          </w:p>
          <w:p w:rsidR="000F71FC" w:rsidRPr="00341EC9" w:rsidRDefault="000F71FC" w:rsidP="000F71FC">
            <w:pPr>
              <w:ind w:left="142"/>
              <w:jc w:val="center"/>
              <w:rPr>
                <w:b/>
                <w:sz w:val="28"/>
                <w:szCs w:val="28"/>
                <w:lang w:val="kk-KZ"/>
              </w:rPr>
            </w:pPr>
            <w:r w:rsidRPr="00341EC9">
              <w:rPr>
                <w:b/>
                <w:sz w:val="28"/>
                <w:szCs w:val="28"/>
                <w:lang w:val="kk-KZ"/>
              </w:rPr>
              <w:t>МАМЫР</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1</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bCs/>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bCs/>
                <w:sz w:val="28"/>
                <w:szCs w:val="28"/>
                <w:lang w:val="kk-KZ"/>
              </w:rPr>
              <w:t>Құрақ көрпемен таныстыру</w:t>
            </w:r>
          </w:p>
          <w:p w:rsidR="00A2302C" w:rsidRPr="00341EC9" w:rsidRDefault="00A2302C" w:rsidP="00D33169">
            <w:pPr>
              <w:ind w:left="142"/>
              <w:jc w:val="center"/>
              <w:rPr>
                <w:sz w:val="28"/>
                <w:szCs w:val="28"/>
                <w:lang w:val="kk-KZ"/>
              </w:rPr>
            </w:pPr>
          </w:p>
        </w:tc>
        <w:tc>
          <w:tcPr>
            <w:tcW w:w="5670" w:type="dxa"/>
          </w:tcPr>
          <w:p w:rsidR="00A2302C" w:rsidRDefault="00A2302C" w:rsidP="00D33169">
            <w:pPr>
              <w:ind w:left="142"/>
              <w:rPr>
                <w:bCs/>
                <w:sz w:val="28"/>
                <w:szCs w:val="28"/>
                <w:lang w:val="kk-KZ"/>
              </w:rPr>
            </w:pPr>
            <w:r w:rsidRPr="00341EC9">
              <w:rPr>
                <w:bCs/>
                <w:sz w:val="28"/>
                <w:szCs w:val="28"/>
                <w:lang w:val="kk-KZ"/>
              </w:rPr>
              <w:t>Балаларды құрақ көрпенің жасалу жолдарымен таныстыру. Әртүрлі пішінді құрастыруға үйрету, ине-жіпті жылжыта отырып ұстай білуге үйрету. Ине ұстағанда сақтық шараларын қолдану, дат ине ұстауға болмайтынын түсіндіру.</w:t>
            </w:r>
          </w:p>
          <w:p w:rsidR="00341EC9" w:rsidRPr="00341EC9" w:rsidRDefault="00341EC9" w:rsidP="00D33169">
            <w:pPr>
              <w:ind w:left="142"/>
              <w:rPr>
                <w:bCs/>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2</w:t>
            </w:r>
            <w:r w:rsidR="00A2302C" w:rsidRPr="00341EC9">
              <w:rPr>
                <w:sz w:val="28"/>
                <w:szCs w:val="28"/>
                <w:lang w:val="kk-KZ"/>
              </w:rPr>
              <w:t>.</w:t>
            </w:r>
          </w:p>
        </w:tc>
        <w:tc>
          <w:tcPr>
            <w:tcW w:w="2694" w:type="dxa"/>
          </w:tcPr>
          <w:p w:rsidR="00A2302C" w:rsidRPr="00341EC9" w:rsidRDefault="00A2302C" w:rsidP="00D33169">
            <w:pPr>
              <w:ind w:left="142"/>
              <w:jc w:val="center"/>
              <w:rPr>
                <w:bCs/>
                <w:sz w:val="28"/>
                <w:szCs w:val="28"/>
                <w:lang w:val="kk-KZ"/>
              </w:rPr>
            </w:pPr>
            <w:r w:rsidRPr="00341EC9">
              <w:rPr>
                <w:sz w:val="28"/>
                <w:szCs w:val="28"/>
                <w:lang w:val="en-US"/>
              </w:rPr>
              <w:t>«</w:t>
            </w:r>
            <w:r w:rsidRPr="00341EC9">
              <w:rPr>
                <w:sz w:val="28"/>
                <w:szCs w:val="28"/>
                <w:lang w:val="kk-KZ"/>
              </w:rPr>
              <w:t>Тігіс түрлерімен таныстыру</w:t>
            </w:r>
            <w:r w:rsidRPr="00341EC9">
              <w:rPr>
                <w:sz w:val="28"/>
                <w:szCs w:val="28"/>
                <w:lang w:val="en-US"/>
              </w:rPr>
              <w:t>»</w:t>
            </w:r>
          </w:p>
        </w:tc>
        <w:tc>
          <w:tcPr>
            <w:tcW w:w="5670" w:type="dxa"/>
          </w:tcPr>
          <w:p w:rsidR="00A2302C" w:rsidRDefault="00A2302C" w:rsidP="00D33169">
            <w:pPr>
              <w:ind w:left="142"/>
              <w:rPr>
                <w:sz w:val="28"/>
                <w:szCs w:val="28"/>
                <w:lang w:val="kk-KZ"/>
              </w:rPr>
            </w:pPr>
            <w:r w:rsidRPr="00341EC9">
              <w:rPr>
                <w:sz w:val="28"/>
                <w:szCs w:val="28"/>
                <w:lang w:val="kk-KZ"/>
              </w:rPr>
              <w:t>Балаларды қол еңбегімен, ине-жіппен, тігу түрлерімен таныстыру. Ине-жіпті пайдалану іскерлік дағдыларын үйрету. Инені алға қарай жылжыта отырып, тігуге үйрету. Ине-жіпті пайдалану ережесін сақтауға тәрбиелеу.</w:t>
            </w:r>
          </w:p>
          <w:p w:rsidR="00341EC9" w:rsidRPr="00341EC9" w:rsidRDefault="00341EC9"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3</w:t>
            </w:r>
            <w:r w:rsidR="00A2302C" w:rsidRPr="00341EC9">
              <w:rPr>
                <w:sz w:val="28"/>
                <w:szCs w:val="28"/>
                <w:lang w:val="kk-KZ"/>
              </w:rPr>
              <w:t>.</w:t>
            </w:r>
          </w:p>
        </w:tc>
        <w:tc>
          <w:tcPr>
            <w:tcW w:w="2694" w:type="dxa"/>
          </w:tcPr>
          <w:p w:rsidR="00A2302C" w:rsidRPr="00341EC9" w:rsidRDefault="00A2302C" w:rsidP="00D33169">
            <w:pPr>
              <w:ind w:left="142"/>
              <w:jc w:val="center"/>
              <w:rPr>
                <w:sz w:val="28"/>
                <w:szCs w:val="28"/>
                <w:lang w:val="kk-KZ"/>
              </w:rPr>
            </w:pPr>
            <w:r w:rsidRPr="00341EC9">
              <w:rPr>
                <w:sz w:val="28"/>
                <w:szCs w:val="28"/>
                <w:lang w:val="en-US"/>
              </w:rPr>
              <w:t>«</w:t>
            </w:r>
            <w:r w:rsidRPr="00341EC9">
              <w:rPr>
                <w:sz w:val="28"/>
                <w:szCs w:val="28"/>
                <w:lang w:val="kk-KZ"/>
              </w:rPr>
              <w:t>Матамен жұмыс</w:t>
            </w:r>
            <w:r w:rsidRPr="00341EC9">
              <w:rPr>
                <w:sz w:val="28"/>
                <w:szCs w:val="28"/>
                <w:lang w:val="en-US"/>
              </w:rPr>
              <w:t>»</w:t>
            </w:r>
          </w:p>
        </w:tc>
        <w:tc>
          <w:tcPr>
            <w:tcW w:w="5670" w:type="dxa"/>
          </w:tcPr>
          <w:p w:rsidR="00A2302C" w:rsidRDefault="00A2302C" w:rsidP="000F71FC">
            <w:pPr>
              <w:pStyle w:val="a5"/>
              <w:rPr>
                <w:rFonts w:ascii="Times New Roman" w:hAnsi="Times New Roman" w:cs="Times New Roman"/>
                <w:sz w:val="28"/>
                <w:szCs w:val="28"/>
                <w:lang w:val="kk-KZ"/>
              </w:rPr>
            </w:pPr>
            <w:r w:rsidRPr="00341EC9">
              <w:rPr>
                <w:rFonts w:ascii="Times New Roman" w:hAnsi="Times New Roman" w:cs="Times New Roman"/>
                <w:sz w:val="28"/>
                <w:szCs w:val="28"/>
                <w:lang w:val="kk-KZ"/>
              </w:rPr>
              <w:t>Балаларды қол еңбегімен, матамен қалай жұмыс жасау дағдысын қалыптастыру. Инені сабақтау, ұшын түюді үйрету, мата түстерін, түрін, жұмсақ, қатты маталармен таныстыру, әрі жұмыс жасауды үйрету.</w:t>
            </w:r>
          </w:p>
          <w:p w:rsidR="00341EC9" w:rsidRPr="00341EC9" w:rsidRDefault="00341EC9" w:rsidP="000F71FC">
            <w:pPr>
              <w:pStyle w:val="a5"/>
              <w:rPr>
                <w:rFonts w:ascii="Times New Roman" w:hAnsi="Times New Roman" w:cs="Times New Roman"/>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675" w:type="dxa"/>
          </w:tcPr>
          <w:p w:rsidR="00A2302C" w:rsidRPr="00341EC9" w:rsidRDefault="000F71FC" w:rsidP="00D33169">
            <w:pPr>
              <w:ind w:left="142"/>
              <w:jc w:val="center"/>
              <w:rPr>
                <w:sz w:val="28"/>
                <w:szCs w:val="28"/>
                <w:lang w:val="kk-KZ"/>
              </w:rPr>
            </w:pPr>
            <w:r w:rsidRPr="00341EC9">
              <w:rPr>
                <w:sz w:val="28"/>
                <w:szCs w:val="28"/>
                <w:lang w:val="kk-KZ"/>
              </w:rPr>
              <w:t>4</w:t>
            </w:r>
            <w:r w:rsidR="00A2302C" w:rsidRPr="00341EC9">
              <w:rPr>
                <w:sz w:val="28"/>
                <w:szCs w:val="28"/>
                <w:lang w:val="kk-KZ"/>
              </w:rPr>
              <w:t>.</w:t>
            </w:r>
          </w:p>
        </w:tc>
        <w:tc>
          <w:tcPr>
            <w:tcW w:w="2694" w:type="dxa"/>
          </w:tcPr>
          <w:p w:rsidR="00A2302C" w:rsidRPr="00341EC9" w:rsidRDefault="00A2302C" w:rsidP="00D33169">
            <w:pPr>
              <w:pStyle w:val="a5"/>
              <w:jc w:val="center"/>
              <w:rPr>
                <w:rFonts w:ascii="Times New Roman" w:hAnsi="Times New Roman" w:cs="Times New Roman"/>
                <w:sz w:val="28"/>
                <w:szCs w:val="28"/>
                <w:lang w:val="kk-KZ"/>
              </w:rPr>
            </w:pPr>
            <w:r w:rsidRPr="00341EC9">
              <w:rPr>
                <w:rFonts w:ascii="Times New Roman" w:hAnsi="Times New Roman" w:cs="Times New Roman"/>
                <w:sz w:val="28"/>
                <w:szCs w:val="28"/>
                <w:lang w:val="en-US"/>
              </w:rPr>
              <w:t>«</w:t>
            </w:r>
            <w:r w:rsidRPr="00341EC9">
              <w:rPr>
                <w:rFonts w:ascii="Times New Roman" w:hAnsi="Times New Roman" w:cs="Times New Roman"/>
                <w:sz w:val="28"/>
                <w:szCs w:val="28"/>
                <w:lang w:val="kk-KZ"/>
              </w:rPr>
              <w:t>Сулықты кестелеу</w:t>
            </w:r>
            <w:r w:rsidRPr="00341EC9">
              <w:rPr>
                <w:rFonts w:ascii="Times New Roman" w:hAnsi="Times New Roman" w:cs="Times New Roman"/>
                <w:sz w:val="28"/>
                <w:szCs w:val="28"/>
                <w:lang w:val="en-US"/>
              </w:rPr>
              <w:t>»</w:t>
            </w:r>
          </w:p>
          <w:p w:rsidR="00A2302C" w:rsidRPr="00341EC9" w:rsidRDefault="00A2302C" w:rsidP="00D33169">
            <w:pPr>
              <w:ind w:left="142"/>
              <w:jc w:val="center"/>
              <w:rPr>
                <w:sz w:val="28"/>
                <w:szCs w:val="28"/>
                <w:lang w:val="kk-KZ"/>
              </w:rPr>
            </w:pPr>
          </w:p>
        </w:tc>
        <w:tc>
          <w:tcPr>
            <w:tcW w:w="5670" w:type="dxa"/>
          </w:tcPr>
          <w:p w:rsidR="00A2302C" w:rsidRPr="00341EC9" w:rsidRDefault="00A2302C" w:rsidP="00D33169">
            <w:pPr>
              <w:ind w:left="142"/>
              <w:rPr>
                <w:sz w:val="28"/>
                <w:szCs w:val="28"/>
                <w:lang w:val="kk-KZ"/>
              </w:rPr>
            </w:pPr>
            <w:r w:rsidRPr="00341EC9">
              <w:rPr>
                <w:sz w:val="28"/>
                <w:szCs w:val="28"/>
                <w:lang w:val="kk-KZ"/>
              </w:rPr>
              <w:t>Матаның сапасымен таныстыра отырып, сүлгіні кестелеуге үйрету, сүлгінің шетіндегі жіпті иненің ұшымен біртіндеп суырып, шашақ жасау дағдыларын үйрету. Тігіншілердің еңбегін құрметтеуге тәрбиелеу.</w:t>
            </w:r>
          </w:p>
          <w:p w:rsidR="00A2302C" w:rsidRPr="00341EC9" w:rsidRDefault="00A2302C" w:rsidP="00D33169">
            <w:pPr>
              <w:ind w:left="142"/>
              <w:rPr>
                <w:sz w:val="28"/>
                <w:szCs w:val="28"/>
                <w:lang w:val="kk-KZ"/>
              </w:rPr>
            </w:pPr>
          </w:p>
        </w:tc>
        <w:tc>
          <w:tcPr>
            <w:tcW w:w="1134" w:type="dxa"/>
          </w:tcPr>
          <w:p w:rsidR="00A2302C" w:rsidRPr="00341EC9" w:rsidRDefault="00A2302C" w:rsidP="00D33169">
            <w:pPr>
              <w:ind w:left="142"/>
              <w:jc w:val="center"/>
              <w:rPr>
                <w:sz w:val="28"/>
                <w:szCs w:val="28"/>
                <w:lang w:val="kk-KZ"/>
              </w:rPr>
            </w:pPr>
            <w:r w:rsidRPr="00341EC9">
              <w:rPr>
                <w:sz w:val="28"/>
                <w:szCs w:val="28"/>
                <w:lang w:val="kk-KZ"/>
              </w:rPr>
              <w:t>1</w:t>
            </w:r>
          </w:p>
        </w:tc>
      </w:tr>
      <w:tr w:rsidR="00A2302C" w:rsidRPr="00341EC9" w:rsidTr="00D33169">
        <w:tc>
          <w:tcPr>
            <w:tcW w:w="9039" w:type="dxa"/>
            <w:gridSpan w:val="3"/>
          </w:tcPr>
          <w:p w:rsidR="00A2302C" w:rsidRPr="00341EC9" w:rsidRDefault="00A2302C" w:rsidP="00D33169">
            <w:pPr>
              <w:ind w:left="142"/>
              <w:jc w:val="center"/>
              <w:rPr>
                <w:b/>
                <w:sz w:val="28"/>
                <w:szCs w:val="28"/>
                <w:lang w:val="kk-KZ"/>
              </w:rPr>
            </w:pPr>
            <w:r w:rsidRPr="00341EC9">
              <w:rPr>
                <w:b/>
                <w:sz w:val="28"/>
                <w:szCs w:val="28"/>
                <w:lang w:val="kk-KZ"/>
              </w:rPr>
              <w:t>Барлығы:</w:t>
            </w:r>
          </w:p>
        </w:tc>
        <w:tc>
          <w:tcPr>
            <w:tcW w:w="1134" w:type="dxa"/>
          </w:tcPr>
          <w:p w:rsidR="00A2302C" w:rsidRPr="00341EC9" w:rsidRDefault="00A2302C" w:rsidP="00D33169">
            <w:pPr>
              <w:jc w:val="center"/>
              <w:rPr>
                <w:b/>
                <w:sz w:val="28"/>
                <w:szCs w:val="28"/>
                <w:lang w:val="kk-KZ"/>
              </w:rPr>
            </w:pPr>
            <w:r w:rsidRPr="00341EC9">
              <w:rPr>
                <w:b/>
                <w:sz w:val="28"/>
                <w:szCs w:val="28"/>
                <w:lang w:val="kk-KZ"/>
              </w:rPr>
              <w:t>36 сағат</w:t>
            </w:r>
          </w:p>
        </w:tc>
      </w:tr>
    </w:tbl>
    <w:p w:rsidR="00F15BEF" w:rsidRPr="00341EC9" w:rsidRDefault="00F15BEF" w:rsidP="00A2302C">
      <w:pPr>
        <w:pStyle w:val="a5"/>
        <w:rPr>
          <w:rFonts w:ascii="Times New Roman" w:hAnsi="Times New Roman" w:cs="Times New Roman"/>
          <w:sz w:val="28"/>
          <w:szCs w:val="28"/>
          <w:lang w:val="kk-KZ"/>
        </w:rPr>
      </w:pPr>
    </w:p>
    <w:sectPr w:rsidR="00F15BEF" w:rsidRPr="00341EC9" w:rsidSect="00EC63BF">
      <w:pgSz w:w="11906" w:h="16838"/>
      <w:pgMar w:top="1134" w:right="707"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728F0A"/>
    <w:lvl w:ilvl="0">
      <w:numFmt w:val="bullet"/>
      <w:lvlText w:val="*"/>
      <w:lvlJc w:val="left"/>
    </w:lvl>
  </w:abstractNum>
  <w:abstractNum w:abstractNumId="1">
    <w:nsid w:val="10275054"/>
    <w:multiLevelType w:val="hybridMultilevel"/>
    <w:tmpl w:val="2C74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0C61"/>
    <w:multiLevelType w:val="hybridMultilevel"/>
    <w:tmpl w:val="D9588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84429"/>
    <w:multiLevelType w:val="hybridMultilevel"/>
    <w:tmpl w:val="98D8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B79C5"/>
    <w:multiLevelType w:val="hybridMultilevel"/>
    <w:tmpl w:val="F7CA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27A8E"/>
    <w:multiLevelType w:val="hybridMultilevel"/>
    <w:tmpl w:val="F6D0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53BAE"/>
    <w:multiLevelType w:val="hybridMultilevel"/>
    <w:tmpl w:val="9FD40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5959"/>
    <w:multiLevelType w:val="hybridMultilevel"/>
    <w:tmpl w:val="B760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F62AF"/>
    <w:multiLevelType w:val="hybridMultilevel"/>
    <w:tmpl w:val="6E4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01B3E"/>
    <w:multiLevelType w:val="hybridMultilevel"/>
    <w:tmpl w:val="40821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161136"/>
    <w:multiLevelType w:val="hybridMultilevel"/>
    <w:tmpl w:val="B448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07FF9"/>
    <w:multiLevelType w:val="hybridMultilevel"/>
    <w:tmpl w:val="68BA3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5"/>
  </w:num>
  <w:num w:numId="4">
    <w:abstractNumId w:val="9"/>
  </w:num>
  <w:num w:numId="5">
    <w:abstractNumId w:val="8"/>
  </w:num>
  <w:num w:numId="6">
    <w:abstractNumId w:val="3"/>
  </w:num>
  <w:num w:numId="7">
    <w:abstractNumId w:val="7"/>
  </w:num>
  <w:num w:numId="8">
    <w:abstractNumId w:val="1"/>
  </w:num>
  <w:num w:numId="9">
    <w:abstractNumId w:val="4"/>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F83"/>
    <w:rsid w:val="000F71FC"/>
    <w:rsid w:val="0010318C"/>
    <w:rsid w:val="00110716"/>
    <w:rsid w:val="00130B11"/>
    <w:rsid w:val="00157262"/>
    <w:rsid w:val="00215CE8"/>
    <w:rsid w:val="00264397"/>
    <w:rsid w:val="00274DC8"/>
    <w:rsid w:val="002F6E02"/>
    <w:rsid w:val="00341EC9"/>
    <w:rsid w:val="00350F83"/>
    <w:rsid w:val="003544F0"/>
    <w:rsid w:val="003E2DC3"/>
    <w:rsid w:val="003E5036"/>
    <w:rsid w:val="004502C4"/>
    <w:rsid w:val="004506C4"/>
    <w:rsid w:val="00484EED"/>
    <w:rsid w:val="004D6A41"/>
    <w:rsid w:val="00520F8B"/>
    <w:rsid w:val="005247CA"/>
    <w:rsid w:val="00531E09"/>
    <w:rsid w:val="00593891"/>
    <w:rsid w:val="005C2FDE"/>
    <w:rsid w:val="006167D7"/>
    <w:rsid w:val="006F5E5A"/>
    <w:rsid w:val="0076005A"/>
    <w:rsid w:val="007A10AF"/>
    <w:rsid w:val="007C444E"/>
    <w:rsid w:val="00896048"/>
    <w:rsid w:val="009E28EF"/>
    <w:rsid w:val="00A2302C"/>
    <w:rsid w:val="00B3202F"/>
    <w:rsid w:val="00BD2A00"/>
    <w:rsid w:val="00C37483"/>
    <w:rsid w:val="00C612E3"/>
    <w:rsid w:val="00C776CC"/>
    <w:rsid w:val="00C94EC9"/>
    <w:rsid w:val="00CA4439"/>
    <w:rsid w:val="00DD45B6"/>
    <w:rsid w:val="00DE7582"/>
    <w:rsid w:val="00E82D94"/>
    <w:rsid w:val="00EC63BF"/>
    <w:rsid w:val="00F129C4"/>
    <w:rsid w:val="00F15BEF"/>
    <w:rsid w:val="00F55273"/>
    <w:rsid w:val="00F667F0"/>
    <w:rsid w:val="00FD5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CE8"/>
    <w:pPr>
      <w:ind w:left="720"/>
      <w:contextualSpacing/>
    </w:pPr>
    <w:rPr>
      <w:rFonts w:ascii="Calibri" w:eastAsia="Calibri" w:hAnsi="Calibri"/>
    </w:rPr>
  </w:style>
  <w:style w:type="table" w:styleId="a4">
    <w:name w:val="Table Grid"/>
    <w:basedOn w:val="a1"/>
    <w:uiPriority w:val="59"/>
    <w:rsid w:val="00215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A4439"/>
    <w:pPr>
      <w:spacing w:after="0" w:line="240" w:lineRule="auto"/>
    </w:pPr>
  </w:style>
  <w:style w:type="paragraph" w:styleId="a6">
    <w:name w:val="Balloon Text"/>
    <w:basedOn w:val="a"/>
    <w:link w:val="a7"/>
    <w:uiPriority w:val="99"/>
    <w:semiHidden/>
    <w:unhideWhenUsed/>
    <w:rsid w:val="00130B11"/>
    <w:rPr>
      <w:rFonts w:ascii="Tahoma" w:hAnsi="Tahoma" w:cs="Tahoma"/>
      <w:sz w:val="16"/>
      <w:szCs w:val="16"/>
    </w:rPr>
  </w:style>
  <w:style w:type="character" w:customStyle="1" w:styleId="a7">
    <w:name w:val="Текст выноски Знак"/>
    <w:basedOn w:val="a0"/>
    <w:link w:val="a6"/>
    <w:uiPriority w:val="99"/>
    <w:semiHidden/>
    <w:rsid w:val="00130B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user</cp:lastModifiedBy>
  <cp:revision>26</cp:revision>
  <cp:lastPrinted>2021-09-07T06:00:00Z</cp:lastPrinted>
  <dcterms:created xsi:type="dcterms:W3CDTF">2015-10-15T05:47:00Z</dcterms:created>
  <dcterms:modified xsi:type="dcterms:W3CDTF">2022-04-26T09:47:00Z</dcterms:modified>
</cp:coreProperties>
</file>