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11" w:rsidRDefault="00130B11" w:rsidP="005C2FDE">
      <w:pPr>
        <w:pStyle w:val="a5"/>
        <w:jc w:val="center"/>
        <w:rPr>
          <w:rFonts w:ascii="Times New Roman" w:hAnsi="Times New Roman" w:cs="Times New Roman"/>
          <w:b/>
          <w:sz w:val="24"/>
          <w:szCs w:val="24"/>
          <w:lang w:val="kk-KZ"/>
        </w:rPr>
      </w:pPr>
    </w:p>
    <w:p w:rsidR="00500622" w:rsidRDefault="00500622" w:rsidP="00500622">
      <w:pPr>
        <w:pStyle w:val="a5"/>
        <w:ind w:left="-567"/>
        <w:jc w:val="center"/>
        <w:rPr>
          <w:rFonts w:ascii="Times New Roman" w:hAnsi="Times New Roman" w:cs="Times New Roman"/>
          <w:b/>
          <w:sz w:val="24"/>
          <w:szCs w:val="24"/>
          <w:lang w:val="kk-KZ"/>
        </w:rPr>
      </w:pPr>
      <w:r>
        <w:rPr>
          <w:rFonts w:ascii="Times New Roman" w:hAnsi="Times New Roman" w:cs="Times New Roman"/>
          <w:b/>
          <w:noProof/>
          <w:sz w:val="24"/>
          <w:szCs w:val="24"/>
          <w:lang w:eastAsia="ru-RU"/>
        </w:rPr>
        <w:drawing>
          <wp:inline distT="0" distB="0" distL="0" distR="0">
            <wp:extent cx="6257925" cy="9315450"/>
            <wp:effectExtent l="19050" t="0" r="9525" b="0"/>
            <wp:docPr id="2" name="Рисунок 2" descr="C:\Users\user\Desktop\img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864.jpg"/>
                    <pic:cNvPicPr>
                      <a:picLocks noChangeAspect="1" noChangeArrowheads="1"/>
                    </pic:cNvPicPr>
                  </pic:nvPicPr>
                  <pic:blipFill>
                    <a:blip r:embed="rId5" cstate="print"/>
                    <a:srcRect l="10744" t="6176" b="4550"/>
                    <a:stretch>
                      <a:fillRect/>
                    </a:stretch>
                  </pic:blipFill>
                  <pic:spPr bwMode="auto">
                    <a:xfrm>
                      <a:off x="0" y="0"/>
                      <a:ext cx="6257925" cy="9315450"/>
                    </a:xfrm>
                    <a:prstGeom prst="rect">
                      <a:avLst/>
                    </a:prstGeom>
                    <a:noFill/>
                    <a:ln w="9525">
                      <a:noFill/>
                      <a:miter lim="800000"/>
                      <a:headEnd/>
                      <a:tailEnd/>
                    </a:ln>
                  </pic:spPr>
                </pic:pic>
              </a:graphicData>
            </a:graphic>
          </wp:inline>
        </w:drawing>
      </w:r>
    </w:p>
    <w:p w:rsidR="00500622" w:rsidRDefault="00500622" w:rsidP="00500622">
      <w:pPr>
        <w:pStyle w:val="a5"/>
        <w:ind w:left="-567"/>
        <w:jc w:val="center"/>
        <w:rPr>
          <w:rFonts w:ascii="Times New Roman" w:hAnsi="Times New Roman" w:cs="Times New Roman"/>
          <w:b/>
          <w:sz w:val="24"/>
          <w:szCs w:val="24"/>
          <w:lang w:val="kk-KZ"/>
        </w:rPr>
      </w:pPr>
    </w:p>
    <w:p w:rsidR="00110716" w:rsidRPr="00130B11" w:rsidRDefault="00110716" w:rsidP="00500622">
      <w:pPr>
        <w:pStyle w:val="a5"/>
        <w:jc w:val="center"/>
        <w:rPr>
          <w:rFonts w:ascii="Times New Roman" w:hAnsi="Times New Roman" w:cs="Times New Roman"/>
          <w:b/>
          <w:sz w:val="24"/>
          <w:szCs w:val="24"/>
          <w:lang w:val="kk-KZ"/>
        </w:rPr>
      </w:pPr>
      <w:r w:rsidRPr="00130B11">
        <w:rPr>
          <w:rFonts w:ascii="Times New Roman" w:hAnsi="Times New Roman" w:cs="Times New Roman"/>
          <w:b/>
          <w:sz w:val="24"/>
          <w:szCs w:val="24"/>
          <w:lang w:val="kk-KZ"/>
        </w:rPr>
        <w:t>Түсінік хат</w:t>
      </w:r>
    </w:p>
    <w:p w:rsidR="005C2FDE" w:rsidRPr="00130B11" w:rsidRDefault="005C2FDE" w:rsidP="005C2FDE">
      <w:pPr>
        <w:pStyle w:val="a5"/>
        <w:jc w:val="center"/>
        <w:rPr>
          <w:rFonts w:ascii="Times New Roman" w:hAnsi="Times New Roman" w:cs="Times New Roman"/>
          <w:b/>
          <w:sz w:val="24"/>
          <w:szCs w:val="24"/>
          <w:lang w:val="kk-KZ"/>
        </w:rPr>
      </w:pPr>
    </w:p>
    <w:p w:rsidR="005C2FDE" w:rsidRPr="00130B11" w:rsidRDefault="005C2FDE" w:rsidP="005C2FDE">
      <w:pPr>
        <w:pStyle w:val="a5"/>
        <w:jc w:val="both"/>
        <w:rPr>
          <w:rFonts w:ascii="Times New Roman" w:hAnsi="Times New Roman" w:cs="Times New Roman"/>
          <w:sz w:val="24"/>
          <w:szCs w:val="24"/>
          <w:lang w:val="kk-KZ"/>
        </w:rPr>
      </w:pPr>
      <w:r w:rsidRPr="00130B11">
        <w:rPr>
          <w:rFonts w:ascii="Times New Roman" w:hAnsi="Times New Roman" w:cs="Times New Roman"/>
          <w:sz w:val="24"/>
          <w:szCs w:val="24"/>
          <w:lang w:val="kk-KZ"/>
        </w:rPr>
        <w:tab/>
        <w:t>«Ш</w:t>
      </w:r>
      <w:r w:rsidR="00215CE8" w:rsidRPr="00130B11">
        <w:rPr>
          <w:rFonts w:ascii="Times New Roman" w:hAnsi="Times New Roman" w:cs="Times New Roman"/>
          <w:sz w:val="24"/>
          <w:szCs w:val="24"/>
          <w:lang w:val="kk-KZ"/>
        </w:rPr>
        <w:t>ебер қолдар» бағдарлама</w:t>
      </w:r>
      <w:r w:rsidRPr="00130B11">
        <w:rPr>
          <w:rFonts w:ascii="Times New Roman" w:hAnsi="Times New Roman" w:cs="Times New Roman"/>
          <w:sz w:val="24"/>
          <w:szCs w:val="24"/>
          <w:lang w:val="kk-KZ"/>
        </w:rPr>
        <w:t>сы</w:t>
      </w:r>
      <w:r w:rsidR="00215CE8" w:rsidRPr="00130B11">
        <w:rPr>
          <w:rFonts w:ascii="Times New Roman" w:hAnsi="Times New Roman" w:cs="Times New Roman"/>
          <w:sz w:val="24"/>
          <w:szCs w:val="24"/>
          <w:lang w:val="kk-KZ"/>
        </w:rPr>
        <w:t>ның жүктемесі аптас</w:t>
      </w:r>
      <w:r w:rsidRPr="00130B11">
        <w:rPr>
          <w:rFonts w:ascii="Times New Roman" w:hAnsi="Times New Roman" w:cs="Times New Roman"/>
          <w:sz w:val="24"/>
          <w:szCs w:val="24"/>
          <w:lang w:val="kk-KZ"/>
        </w:rPr>
        <w:t>ына 1 рет өткізіледі. Барлығы 36</w:t>
      </w:r>
      <w:r w:rsidR="00215CE8" w:rsidRPr="00130B11">
        <w:rPr>
          <w:rFonts w:ascii="Times New Roman" w:hAnsi="Times New Roman" w:cs="Times New Roman"/>
          <w:sz w:val="24"/>
          <w:szCs w:val="24"/>
          <w:lang w:val="kk-KZ"/>
        </w:rPr>
        <w:t xml:space="preserve"> сағат. </w:t>
      </w:r>
    </w:p>
    <w:p w:rsidR="00215CE8" w:rsidRPr="00130B11" w:rsidRDefault="005C2FDE" w:rsidP="005C2FDE">
      <w:pPr>
        <w:pStyle w:val="a5"/>
        <w:jc w:val="both"/>
        <w:rPr>
          <w:rFonts w:ascii="Times New Roman" w:hAnsi="Times New Roman" w:cs="Times New Roman"/>
          <w:sz w:val="24"/>
          <w:szCs w:val="24"/>
          <w:lang w:val="kk-KZ"/>
        </w:rPr>
      </w:pPr>
      <w:r w:rsidRPr="00130B11">
        <w:rPr>
          <w:rFonts w:ascii="Times New Roman" w:hAnsi="Times New Roman" w:cs="Times New Roman"/>
          <w:sz w:val="24"/>
          <w:szCs w:val="24"/>
          <w:lang w:val="kk-KZ"/>
        </w:rPr>
        <w:tab/>
      </w:r>
      <w:r w:rsidR="00215CE8" w:rsidRPr="00130B11">
        <w:rPr>
          <w:rFonts w:ascii="Times New Roman" w:hAnsi="Times New Roman" w:cs="Times New Roman"/>
          <w:sz w:val="24"/>
          <w:szCs w:val="24"/>
          <w:lang w:val="kk-KZ"/>
        </w:rPr>
        <w:t xml:space="preserve">Мектепке дейінгі кезең – жарқын әрі адам өміріндегі қайталанбас кезең. Дәл осы кезеңде балаларда тұрмыстық ортамен, адамдар әлемімен, табиғатпен, заттар әлемімен байланыс жүргізіледі. Білуге құмарлығы дамиды, шығармашылық қызығушылықтары пайда болады. Ең қызықты көркемдік-эстетикалық бағыттың бір түрі </w:t>
      </w:r>
      <w:r w:rsidRPr="00130B11">
        <w:rPr>
          <w:rFonts w:ascii="Times New Roman" w:hAnsi="Times New Roman" w:cs="Times New Roman"/>
          <w:sz w:val="24"/>
          <w:szCs w:val="24"/>
          <w:lang w:val="kk-KZ"/>
        </w:rPr>
        <w:t xml:space="preserve">- </w:t>
      </w:r>
      <w:r w:rsidR="00215CE8" w:rsidRPr="00130B11">
        <w:rPr>
          <w:rFonts w:ascii="Times New Roman" w:hAnsi="Times New Roman" w:cs="Times New Roman"/>
          <w:sz w:val="24"/>
          <w:szCs w:val="24"/>
          <w:lang w:val="kk-KZ"/>
        </w:rPr>
        <w:t>қағаздардан бұйымдар құрастыру. Қағазбен жұмыс істеу барысында маңызды білгіштер қасиеттер</w:t>
      </w:r>
      <w:r w:rsidRPr="00130B11">
        <w:rPr>
          <w:rFonts w:ascii="Times New Roman" w:hAnsi="Times New Roman" w:cs="Times New Roman"/>
          <w:sz w:val="24"/>
          <w:szCs w:val="24"/>
          <w:lang w:val="kk-KZ"/>
        </w:rPr>
        <w:t>і</w:t>
      </w:r>
      <w:r w:rsidR="00215CE8" w:rsidRPr="00130B11">
        <w:rPr>
          <w:rFonts w:ascii="Times New Roman" w:hAnsi="Times New Roman" w:cs="Times New Roman"/>
          <w:sz w:val="24"/>
          <w:szCs w:val="24"/>
          <w:lang w:val="kk-KZ"/>
        </w:rPr>
        <w:t>, сонымен қатар шығармашылық таланттарының іргетасы қаланады.</w:t>
      </w:r>
    </w:p>
    <w:p w:rsidR="00215CE8" w:rsidRPr="00130B11" w:rsidRDefault="005C2FDE" w:rsidP="005C2FDE">
      <w:pPr>
        <w:pStyle w:val="a5"/>
        <w:jc w:val="both"/>
        <w:rPr>
          <w:rFonts w:ascii="Times New Roman" w:hAnsi="Times New Roman" w:cs="Times New Roman"/>
          <w:sz w:val="24"/>
          <w:szCs w:val="24"/>
          <w:lang w:val="kk-KZ"/>
        </w:rPr>
      </w:pPr>
      <w:r w:rsidRPr="00130B11">
        <w:rPr>
          <w:rFonts w:ascii="Times New Roman" w:hAnsi="Times New Roman" w:cs="Times New Roman"/>
          <w:sz w:val="24"/>
          <w:szCs w:val="24"/>
          <w:lang w:val="kk-KZ"/>
        </w:rPr>
        <w:tab/>
      </w:r>
      <w:r w:rsidR="00215CE8" w:rsidRPr="00130B11">
        <w:rPr>
          <w:rFonts w:ascii="Times New Roman" w:hAnsi="Times New Roman" w:cs="Times New Roman"/>
          <w:sz w:val="24"/>
          <w:szCs w:val="24"/>
          <w:lang w:val="kk-KZ"/>
        </w:rPr>
        <w:t xml:space="preserve">«Шебер қолдар» </w:t>
      </w:r>
      <w:r w:rsidR="00B3202F" w:rsidRPr="00130B11">
        <w:rPr>
          <w:rFonts w:ascii="Times New Roman" w:hAnsi="Times New Roman" w:cs="Times New Roman"/>
          <w:sz w:val="24"/>
          <w:szCs w:val="24"/>
          <w:lang w:val="kk-KZ"/>
        </w:rPr>
        <w:t>бағдарлама</w:t>
      </w:r>
      <w:r w:rsidRPr="00130B11">
        <w:rPr>
          <w:rFonts w:ascii="Times New Roman" w:hAnsi="Times New Roman" w:cs="Times New Roman"/>
          <w:sz w:val="24"/>
          <w:szCs w:val="24"/>
          <w:lang w:val="kk-KZ"/>
        </w:rPr>
        <w:t>сы</w:t>
      </w:r>
      <w:r w:rsidR="00215CE8" w:rsidRPr="00130B11">
        <w:rPr>
          <w:rFonts w:ascii="Times New Roman" w:hAnsi="Times New Roman" w:cs="Times New Roman"/>
          <w:sz w:val="24"/>
          <w:szCs w:val="24"/>
          <w:lang w:val="kk-KZ"/>
        </w:rPr>
        <w:t xml:space="preserve"> бөлім</w:t>
      </w:r>
      <w:r w:rsidRPr="00130B11">
        <w:rPr>
          <w:rFonts w:ascii="Times New Roman" w:hAnsi="Times New Roman" w:cs="Times New Roman"/>
          <w:sz w:val="24"/>
          <w:szCs w:val="24"/>
          <w:lang w:val="kk-KZ"/>
        </w:rPr>
        <w:t>і</w:t>
      </w:r>
      <w:r w:rsidR="00215CE8" w:rsidRPr="00130B11">
        <w:rPr>
          <w:rFonts w:ascii="Times New Roman" w:hAnsi="Times New Roman" w:cs="Times New Roman"/>
          <w:sz w:val="24"/>
          <w:szCs w:val="24"/>
          <w:lang w:val="kk-KZ"/>
        </w:rPr>
        <w:t xml:space="preserve">нің мазмұны </w:t>
      </w:r>
      <w:r w:rsidRPr="00130B11">
        <w:rPr>
          <w:rFonts w:ascii="Times New Roman" w:hAnsi="Times New Roman" w:cs="Times New Roman"/>
          <w:sz w:val="24"/>
          <w:szCs w:val="24"/>
          <w:lang w:val="kk-KZ"/>
        </w:rPr>
        <w:t xml:space="preserve">- </w:t>
      </w:r>
      <w:r w:rsidR="00215CE8" w:rsidRPr="00130B11">
        <w:rPr>
          <w:rFonts w:ascii="Times New Roman" w:hAnsi="Times New Roman" w:cs="Times New Roman"/>
          <w:sz w:val="24"/>
          <w:szCs w:val="24"/>
          <w:lang w:val="kk-KZ"/>
        </w:rPr>
        <w:t xml:space="preserve">балаларда қағазбен жұмыс жасау барысында басқа да іс-әрекеттің түрлерімен байланыс жасау арқылы шығармашылық қабілеттері дамиды деп болжайды. </w:t>
      </w:r>
    </w:p>
    <w:p w:rsidR="00215CE8" w:rsidRPr="00130B11" w:rsidRDefault="005C2FDE" w:rsidP="005C2FDE">
      <w:pPr>
        <w:pStyle w:val="a5"/>
        <w:jc w:val="both"/>
        <w:rPr>
          <w:rFonts w:ascii="Times New Roman" w:hAnsi="Times New Roman" w:cs="Times New Roman"/>
          <w:sz w:val="24"/>
          <w:szCs w:val="24"/>
          <w:lang w:val="kk-KZ"/>
        </w:rPr>
      </w:pPr>
      <w:r w:rsidRPr="00130B11">
        <w:rPr>
          <w:rFonts w:ascii="Times New Roman" w:hAnsi="Times New Roman" w:cs="Times New Roman"/>
          <w:sz w:val="24"/>
          <w:szCs w:val="24"/>
          <w:lang w:val="kk-KZ"/>
        </w:rPr>
        <w:tab/>
      </w:r>
      <w:r w:rsidR="00B3202F" w:rsidRPr="00130B11">
        <w:rPr>
          <w:rFonts w:ascii="Times New Roman" w:hAnsi="Times New Roman" w:cs="Times New Roman"/>
          <w:sz w:val="24"/>
          <w:szCs w:val="24"/>
          <w:lang w:val="kk-KZ"/>
        </w:rPr>
        <w:t>Бағдарламаның</w:t>
      </w:r>
      <w:r w:rsidR="00215CE8" w:rsidRPr="00130B11">
        <w:rPr>
          <w:rFonts w:ascii="Times New Roman" w:hAnsi="Times New Roman" w:cs="Times New Roman"/>
          <w:sz w:val="24"/>
          <w:szCs w:val="24"/>
          <w:lang w:val="kk-KZ"/>
        </w:rPr>
        <w:t xml:space="preserve"> бөлімд</w:t>
      </w:r>
      <w:r w:rsidR="00B3202F" w:rsidRPr="00130B11">
        <w:rPr>
          <w:rFonts w:ascii="Times New Roman" w:hAnsi="Times New Roman" w:cs="Times New Roman"/>
          <w:sz w:val="24"/>
          <w:szCs w:val="24"/>
          <w:lang w:val="kk-KZ"/>
        </w:rPr>
        <w:t>ерін</w:t>
      </w:r>
      <w:r w:rsidR="00215CE8" w:rsidRPr="00130B11">
        <w:rPr>
          <w:rFonts w:ascii="Times New Roman" w:hAnsi="Times New Roman" w:cs="Times New Roman"/>
          <w:sz w:val="24"/>
          <w:szCs w:val="24"/>
          <w:lang w:val="kk-KZ"/>
        </w:rPr>
        <w:t xml:space="preserve"> жүзеге асыру барысында мектепке дейінгі балаларда шығармашылық қабілеттерді дамытуға қажетті құралдарды таңдап алуға, жақсы нәтиже көрсетуге деген талпыныс, меңгерілген қабілеттерді еркін пайдалану, қағаздардан құрастыру арқылы түрлі бұйымдар жасау сияқты қабілеттер пайда болады.</w:t>
      </w:r>
    </w:p>
    <w:p w:rsidR="00215CE8" w:rsidRPr="00130B11" w:rsidRDefault="005C2FDE" w:rsidP="005C2FDE">
      <w:pPr>
        <w:pStyle w:val="a5"/>
        <w:jc w:val="both"/>
        <w:rPr>
          <w:rFonts w:ascii="Times New Roman" w:hAnsi="Times New Roman" w:cs="Times New Roman"/>
          <w:sz w:val="24"/>
          <w:szCs w:val="24"/>
          <w:lang w:val="kk-KZ"/>
        </w:rPr>
      </w:pPr>
      <w:r w:rsidRPr="00130B11">
        <w:rPr>
          <w:rFonts w:ascii="Times New Roman" w:hAnsi="Times New Roman" w:cs="Times New Roman"/>
          <w:sz w:val="24"/>
          <w:szCs w:val="24"/>
          <w:lang w:val="kk-KZ"/>
        </w:rPr>
        <w:tab/>
      </w:r>
      <w:r w:rsidR="00215CE8" w:rsidRPr="00130B11">
        <w:rPr>
          <w:rFonts w:ascii="Times New Roman" w:hAnsi="Times New Roman" w:cs="Times New Roman"/>
          <w:sz w:val="24"/>
          <w:szCs w:val="24"/>
          <w:lang w:val="kk-KZ"/>
        </w:rPr>
        <w:t xml:space="preserve">Қағаздардан бұйымдар жасаудың ең маңызды мақсатының бірі </w:t>
      </w:r>
      <w:r w:rsidRPr="00130B11">
        <w:rPr>
          <w:rFonts w:ascii="Times New Roman" w:hAnsi="Times New Roman" w:cs="Times New Roman"/>
          <w:sz w:val="24"/>
          <w:szCs w:val="24"/>
          <w:lang w:val="kk-KZ"/>
        </w:rPr>
        <w:t xml:space="preserve">- </w:t>
      </w:r>
      <w:r w:rsidR="00215CE8" w:rsidRPr="00130B11">
        <w:rPr>
          <w:rFonts w:ascii="Times New Roman" w:hAnsi="Times New Roman" w:cs="Times New Roman"/>
          <w:sz w:val="24"/>
          <w:szCs w:val="24"/>
          <w:lang w:val="kk-KZ"/>
        </w:rPr>
        <w:t>баланың жеке тұлға болып қалыптасуы, оның икемділігі</w:t>
      </w:r>
      <w:r w:rsidRPr="00130B11">
        <w:rPr>
          <w:rFonts w:ascii="Times New Roman" w:hAnsi="Times New Roman" w:cs="Times New Roman"/>
          <w:sz w:val="24"/>
          <w:szCs w:val="24"/>
          <w:lang w:val="kk-KZ"/>
        </w:rPr>
        <w:t xml:space="preserve"> </w:t>
      </w:r>
      <w:r w:rsidR="00215CE8" w:rsidRPr="00130B11">
        <w:rPr>
          <w:rFonts w:ascii="Times New Roman" w:hAnsi="Times New Roman" w:cs="Times New Roman"/>
          <w:sz w:val="24"/>
          <w:szCs w:val="24"/>
          <w:lang w:val="kk-KZ"/>
        </w:rPr>
        <w:t>мен шығармашылық қабілеті, зиялылығын дамыту. Шеберлікке үйрету балалардың табиғи өзіндік қабылдауын жоймайды. Қағаздан құрастыру үрдісі арқылы балаларда жалпылай ойлау, көркемдік талғам, жинақылық дамиды. Қағаздан құрастыру іс-әрекеті баланың көңілін шоғырландырады</w:t>
      </w:r>
      <w:r w:rsidRPr="00130B11">
        <w:rPr>
          <w:rFonts w:ascii="Times New Roman" w:hAnsi="Times New Roman" w:cs="Times New Roman"/>
          <w:sz w:val="24"/>
          <w:szCs w:val="24"/>
          <w:lang w:val="kk-KZ"/>
        </w:rPr>
        <w:t>,</w:t>
      </w:r>
      <w:r w:rsidR="00215CE8" w:rsidRPr="00130B11">
        <w:rPr>
          <w:rFonts w:ascii="Times New Roman" w:hAnsi="Times New Roman" w:cs="Times New Roman"/>
          <w:sz w:val="24"/>
          <w:szCs w:val="24"/>
          <w:lang w:val="kk-KZ"/>
        </w:rPr>
        <w:t xml:space="preserve"> себебі бұйым жасау үрдісінде ойлауға, ауызша түсіндіргенді қабылдауға</w:t>
      </w:r>
      <w:r w:rsidRPr="00130B11">
        <w:rPr>
          <w:rFonts w:ascii="Times New Roman" w:hAnsi="Times New Roman" w:cs="Times New Roman"/>
          <w:sz w:val="24"/>
          <w:szCs w:val="24"/>
          <w:lang w:val="kk-KZ"/>
        </w:rPr>
        <w:t>,</w:t>
      </w:r>
      <w:r w:rsidR="00215CE8" w:rsidRPr="00130B11">
        <w:rPr>
          <w:rFonts w:ascii="Times New Roman" w:hAnsi="Times New Roman" w:cs="Times New Roman"/>
          <w:sz w:val="24"/>
          <w:szCs w:val="24"/>
          <w:lang w:val="kk-KZ"/>
        </w:rPr>
        <w:t xml:space="preserve"> сонымен қатар есте сақтау қабілетін жақсартады. </w:t>
      </w:r>
    </w:p>
    <w:p w:rsidR="00110716" w:rsidRPr="00130B11" w:rsidRDefault="005C2FDE" w:rsidP="005C2FDE">
      <w:pPr>
        <w:pStyle w:val="a5"/>
        <w:jc w:val="both"/>
        <w:rPr>
          <w:rFonts w:ascii="Times New Roman" w:hAnsi="Times New Roman" w:cs="Times New Roman"/>
          <w:sz w:val="24"/>
          <w:szCs w:val="24"/>
          <w:lang w:val="kk-KZ"/>
        </w:rPr>
      </w:pPr>
      <w:r w:rsidRPr="00130B11">
        <w:rPr>
          <w:rFonts w:ascii="Times New Roman" w:hAnsi="Times New Roman" w:cs="Times New Roman"/>
          <w:sz w:val="24"/>
          <w:szCs w:val="24"/>
          <w:lang w:val="kk-KZ"/>
        </w:rPr>
        <w:tab/>
      </w:r>
      <w:r w:rsidR="00215CE8" w:rsidRPr="00130B11">
        <w:rPr>
          <w:rFonts w:ascii="Times New Roman" w:hAnsi="Times New Roman" w:cs="Times New Roman"/>
          <w:sz w:val="24"/>
          <w:szCs w:val="24"/>
          <w:lang w:val="kk-KZ"/>
        </w:rPr>
        <w:t xml:space="preserve">Қағаздан құрастыру барысында балалар бүктеу, қию, желімдеу сияқты жұмыстың түрлерімен танысады. </w:t>
      </w:r>
      <w:r w:rsidR="00B3202F" w:rsidRPr="00130B11">
        <w:rPr>
          <w:rFonts w:ascii="Times New Roman" w:hAnsi="Times New Roman" w:cs="Times New Roman"/>
          <w:sz w:val="24"/>
          <w:szCs w:val="24"/>
          <w:lang w:val="kk-KZ"/>
        </w:rPr>
        <w:t>Б</w:t>
      </w:r>
      <w:r w:rsidR="00215CE8" w:rsidRPr="00130B11">
        <w:rPr>
          <w:rFonts w:ascii="Times New Roman" w:hAnsi="Times New Roman" w:cs="Times New Roman"/>
          <w:sz w:val="24"/>
          <w:szCs w:val="24"/>
          <w:lang w:val="kk-KZ"/>
        </w:rPr>
        <w:t>алаларда қолмен жұмыс жасау, нақты қозғалыстарға саусақтарды үйрету, көз өлшемдерін дамытады. Бұйым жасау үрдісі барысында түс, пішін, көлемдерді бір-бірінен айыра білуге үйренеді. Қағазбен жұмыс жасаудың ең маңызды сәті – балал</w:t>
      </w:r>
      <w:r w:rsidRPr="00130B11">
        <w:rPr>
          <w:rFonts w:ascii="Times New Roman" w:hAnsi="Times New Roman" w:cs="Times New Roman"/>
          <w:sz w:val="24"/>
          <w:szCs w:val="24"/>
          <w:lang w:val="kk-KZ"/>
        </w:rPr>
        <w:t>ардың өзіндік шығармашылық іс-</w:t>
      </w:r>
      <w:r w:rsidR="00215CE8" w:rsidRPr="00130B11">
        <w:rPr>
          <w:rFonts w:ascii="Times New Roman" w:hAnsi="Times New Roman" w:cs="Times New Roman"/>
          <w:sz w:val="24"/>
          <w:szCs w:val="24"/>
          <w:lang w:val="kk-KZ"/>
        </w:rPr>
        <w:t>әрекетімен байланыстыру.</w:t>
      </w:r>
    </w:p>
    <w:p w:rsidR="004506C4" w:rsidRPr="00130B11" w:rsidRDefault="00B3202F" w:rsidP="005C2FDE">
      <w:pPr>
        <w:pStyle w:val="a5"/>
        <w:rPr>
          <w:rFonts w:ascii="Times New Roman" w:hAnsi="Times New Roman" w:cs="Times New Roman"/>
          <w:b/>
          <w:sz w:val="24"/>
          <w:szCs w:val="24"/>
          <w:lang w:val="kk-KZ"/>
        </w:rPr>
      </w:pPr>
      <w:r w:rsidRPr="00130B11">
        <w:rPr>
          <w:rFonts w:ascii="Times New Roman" w:hAnsi="Times New Roman" w:cs="Times New Roman"/>
          <w:b/>
          <w:sz w:val="24"/>
          <w:szCs w:val="24"/>
          <w:lang w:val="kk-KZ"/>
        </w:rPr>
        <w:t>Бағдарламаның мақсаты</w:t>
      </w:r>
      <w:r w:rsidR="005C2FDE" w:rsidRPr="00130B11">
        <w:rPr>
          <w:rFonts w:ascii="Times New Roman" w:hAnsi="Times New Roman" w:cs="Times New Roman"/>
          <w:b/>
          <w:sz w:val="24"/>
          <w:szCs w:val="24"/>
          <w:lang w:val="kk-KZ"/>
        </w:rPr>
        <w:t>:</w:t>
      </w:r>
    </w:p>
    <w:p w:rsidR="00215CE8" w:rsidRPr="00130B11" w:rsidRDefault="00215CE8" w:rsidP="005C2FDE">
      <w:pPr>
        <w:pStyle w:val="a5"/>
        <w:numPr>
          <w:ilvl w:val="0"/>
          <w:numId w:val="9"/>
        </w:numPr>
        <w:rPr>
          <w:rFonts w:ascii="Times New Roman" w:hAnsi="Times New Roman" w:cs="Times New Roman"/>
          <w:sz w:val="24"/>
          <w:szCs w:val="24"/>
          <w:lang w:val="kk-KZ"/>
        </w:rPr>
      </w:pPr>
      <w:r w:rsidRPr="00130B11">
        <w:rPr>
          <w:rFonts w:ascii="Times New Roman" w:hAnsi="Times New Roman" w:cs="Times New Roman"/>
          <w:sz w:val="24"/>
          <w:szCs w:val="24"/>
          <w:lang w:val="kk-KZ"/>
        </w:rPr>
        <w:t>Еңбек</w:t>
      </w:r>
      <w:r w:rsidR="005C2FDE" w:rsidRPr="00130B11">
        <w:rPr>
          <w:rFonts w:ascii="Times New Roman" w:hAnsi="Times New Roman" w:cs="Times New Roman"/>
          <w:sz w:val="24"/>
          <w:szCs w:val="24"/>
          <w:lang w:val="kk-KZ"/>
        </w:rPr>
        <w:t xml:space="preserve"> </w:t>
      </w:r>
      <w:r w:rsidRPr="00130B11">
        <w:rPr>
          <w:rFonts w:ascii="Times New Roman" w:hAnsi="Times New Roman" w:cs="Times New Roman"/>
          <w:sz w:val="24"/>
          <w:szCs w:val="24"/>
          <w:lang w:val="kk-KZ"/>
        </w:rPr>
        <w:t>іс-әрекетінің психикалық алғышартын қалыптастыру.</w:t>
      </w:r>
    </w:p>
    <w:p w:rsidR="00215CE8" w:rsidRPr="00130B11" w:rsidRDefault="00215CE8" w:rsidP="005C2FDE">
      <w:pPr>
        <w:pStyle w:val="a5"/>
        <w:numPr>
          <w:ilvl w:val="0"/>
          <w:numId w:val="9"/>
        </w:numPr>
        <w:jc w:val="both"/>
        <w:rPr>
          <w:rFonts w:ascii="Times New Roman" w:hAnsi="Times New Roman" w:cs="Times New Roman"/>
          <w:sz w:val="24"/>
          <w:szCs w:val="24"/>
          <w:lang w:val="kk-KZ"/>
        </w:rPr>
      </w:pPr>
      <w:r w:rsidRPr="00130B11">
        <w:rPr>
          <w:rFonts w:ascii="Times New Roman" w:hAnsi="Times New Roman" w:cs="Times New Roman"/>
          <w:sz w:val="24"/>
          <w:szCs w:val="24"/>
          <w:lang w:val="kk-KZ"/>
        </w:rPr>
        <w:t>Нәтижеге деген қызығушылық және соған деген мақтаныш сезімін ояту, сапасының жақсы болуына талпындыру.</w:t>
      </w:r>
    </w:p>
    <w:p w:rsidR="004506C4" w:rsidRPr="00130B11" w:rsidRDefault="00215CE8" w:rsidP="005C2FDE">
      <w:pPr>
        <w:pStyle w:val="a5"/>
        <w:numPr>
          <w:ilvl w:val="0"/>
          <w:numId w:val="9"/>
        </w:numPr>
        <w:jc w:val="both"/>
        <w:rPr>
          <w:rFonts w:ascii="Times New Roman" w:hAnsi="Times New Roman" w:cs="Times New Roman"/>
          <w:sz w:val="24"/>
          <w:szCs w:val="24"/>
          <w:lang w:val="kk-KZ"/>
        </w:rPr>
      </w:pPr>
      <w:r w:rsidRPr="00130B11">
        <w:rPr>
          <w:rFonts w:ascii="Times New Roman" w:hAnsi="Times New Roman" w:cs="Times New Roman"/>
          <w:sz w:val="24"/>
          <w:szCs w:val="24"/>
          <w:lang w:val="kk-KZ"/>
        </w:rPr>
        <w:t>Қарапайым қағазбен жұмыс жасау арқылы интеллектуалды және эстетикалық қабілеттерін дамыту.</w:t>
      </w:r>
    </w:p>
    <w:p w:rsidR="00215CE8" w:rsidRPr="00130B11" w:rsidRDefault="00B3202F" w:rsidP="005C2FDE">
      <w:pPr>
        <w:pStyle w:val="a5"/>
        <w:rPr>
          <w:rFonts w:ascii="Times New Roman" w:hAnsi="Times New Roman" w:cs="Times New Roman"/>
          <w:b/>
          <w:sz w:val="24"/>
          <w:szCs w:val="24"/>
          <w:lang w:val="kk-KZ"/>
        </w:rPr>
      </w:pPr>
      <w:r w:rsidRPr="00130B11">
        <w:rPr>
          <w:rFonts w:ascii="Times New Roman" w:hAnsi="Times New Roman" w:cs="Times New Roman"/>
          <w:b/>
          <w:sz w:val="24"/>
          <w:szCs w:val="24"/>
          <w:lang w:val="kk-KZ"/>
        </w:rPr>
        <w:t>Бағдарламаның</w:t>
      </w:r>
      <w:r w:rsidR="004D6A41" w:rsidRPr="00130B11">
        <w:rPr>
          <w:rFonts w:ascii="Times New Roman" w:hAnsi="Times New Roman" w:cs="Times New Roman"/>
          <w:b/>
          <w:sz w:val="24"/>
          <w:szCs w:val="24"/>
          <w:lang w:val="kk-KZ"/>
        </w:rPr>
        <w:t xml:space="preserve"> міндеттері</w:t>
      </w:r>
      <w:r w:rsidR="005C2FDE" w:rsidRPr="00130B11">
        <w:rPr>
          <w:rFonts w:ascii="Times New Roman" w:hAnsi="Times New Roman" w:cs="Times New Roman"/>
          <w:b/>
          <w:sz w:val="24"/>
          <w:szCs w:val="24"/>
          <w:lang w:val="kk-KZ"/>
        </w:rPr>
        <w:t>:</w:t>
      </w:r>
    </w:p>
    <w:p w:rsidR="00215CE8" w:rsidRPr="00130B11" w:rsidRDefault="00215CE8" w:rsidP="005C2FDE">
      <w:pPr>
        <w:pStyle w:val="a5"/>
        <w:numPr>
          <w:ilvl w:val="0"/>
          <w:numId w:val="10"/>
        </w:numPr>
        <w:rPr>
          <w:rFonts w:ascii="Times New Roman" w:hAnsi="Times New Roman" w:cs="Times New Roman"/>
          <w:sz w:val="24"/>
          <w:szCs w:val="24"/>
          <w:lang w:val="kk-KZ"/>
        </w:rPr>
      </w:pPr>
      <w:r w:rsidRPr="00130B11">
        <w:rPr>
          <w:rFonts w:ascii="Times New Roman" w:hAnsi="Times New Roman" w:cs="Times New Roman"/>
          <w:sz w:val="24"/>
          <w:szCs w:val="24"/>
          <w:lang w:val="kk-KZ"/>
        </w:rPr>
        <w:t>Қаға</w:t>
      </w:r>
      <w:r w:rsidR="005C2FDE" w:rsidRPr="00130B11">
        <w:rPr>
          <w:rFonts w:ascii="Times New Roman" w:hAnsi="Times New Roman" w:cs="Times New Roman"/>
          <w:sz w:val="24"/>
          <w:szCs w:val="24"/>
          <w:lang w:val="kk-KZ"/>
        </w:rPr>
        <w:t>збен түрлі жұмыс жасауды үйрету.</w:t>
      </w:r>
    </w:p>
    <w:p w:rsidR="00215CE8" w:rsidRPr="00130B11" w:rsidRDefault="00215CE8" w:rsidP="005C2FDE">
      <w:pPr>
        <w:pStyle w:val="a5"/>
        <w:numPr>
          <w:ilvl w:val="0"/>
          <w:numId w:val="10"/>
        </w:numPr>
        <w:jc w:val="both"/>
        <w:rPr>
          <w:rFonts w:ascii="Times New Roman" w:hAnsi="Times New Roman" w:cs="Times New Roman"/>
          <w:sz w:val="24"/>
          <w:szCs w:val="24"/>
          <w:lang w:val="kk-KZ"/>
        </w:rPr>
      </w:pPr>
      <w:r w:rsidRPr="00130B11">
        <w:rPr>
          <w:rFonts w:ascii="Times New Roman" w:hAnsi="Times New Roman" w:cs="Times New Roman"/>
          <w:sz w:val="24"/>
          <w:szCs w:val="24"/>
          <w:lang w:val="kk-KZ"/>
        </w:rPr>
        <w:t>Балаларды негізгі геометриялық түсініктермен: шеңбер, шаршы, үшбұрыш, бұрыш, биіктік</w:t>
      </w:r>
      <w:r w:rsidR="00130B11" w:rsidRPr="00130B11">
        <w:rPr>
          <w:rFonts w:ascii="Times New Roman" w:hAnsi="Times New Roman" w:cs="Times New Roman"/>
          <w:sz w:val="24"/>
          <w:szCs w:val="24"/>
          <w:lang w:val="kk-KZ"/>
        </w:rPr>
        <w:t xml:space="preserve"> сияқты түсініктермен таныстыру.</w:t>
      </w:r>
    </w:p>
    <w:p w:rsidR="00215CE8" w:rsidRPr="00130B11" w:rsidRDefault="00215CE8" w:rsidP="00130B11">
      <w:pPr>
        <w:pStyle w:val="a5"/>
        <w:numPr>
          <w:ilvl w:val="0"/>
          <w:numId w:val="10"/>
        </w:numPr>
        <w:rPr>
          <w:rFonts w:ascii="Times New Roman" w:hAnsi="Times New Roman" w:cs="Times New Roman"/>
          <w:sz w:val="24"/>
          <w:szCs w:val="24"/>
          <w:lang w:val="kk-KZ"/>
        </w:rPr>
      </w:pPr>
      <w:r w:rsidRPr="00130B11">
        <w:rPr>
          <w:rFonts w:ascii="Times New Roman" w:hAnsi="Times New Roman" w:cs="Times New Roman"/>
          <w:sz w:val="24"/>
          <w:szCs w:val="24"/>
          <w:lang w:val="kk-KZ"/>
        </w:rPr>
        <w:t>Қағаздан түр</w:t>
      </w:r>
      <w:r w:rsidR="00130B11" w:rsidRPr="00130B11">
        <w:rPr>
          <w:rFonts w:ascii="Times New Roman" w:hAnsi="Times New Roman" w:cs="Times New Roman"/>
          <w:sz w:val="24"/>
          <w:szCs w:val="24"/>
          <w:lang w:val="kk-KZ"/>
        </w:rPr>
        <w:t>лі композициялық бұйымдар жасау.</w:t>
      </w:r>
    </w:p>
    <w:p w:rsidR="00215CE8" w:rsidRPr="00130B11" w:rsidRDefault="00215CE8" w:rsidP="00130B11">
      <w:pPr>
        <w:pStyle w:val="a5"/>
        <w:numPr>
          <w:ilvl w:val="0"/>
          <w:numId w:val="10"/>
        </w:numPr>
        <w:rPr>
          <w:rFonts w:ascii="Times New Roman" w:hAnsi="Times New Roman" w:cs="Times New Roman"/>
          <w:sz w:val="24"/>
          <w:szCs w:val="24"/>
          <w:lang w:val="kk-KZ"/>
        </w:rPr>
      </w:pPr>
      <w:r w:rsidRPr="00130B11">
        <w:rPr>
          <w:rFonts w:ascii="Times New Roman" w:hAnsi="Times New Roman" w:cs="Times New Roman"/>
          <w:sz w:val="24"/>
          <w:szCs w:val="24"/>
          <w:lang w:val="kk-KZ"/>
        </w:rPr>
        <w:t>Есте сақтау қабілет</w:t>
      </w:r>
      <w:r w:rsidR="00130B11" w:rsidRPr="00130B11">
        <w:rPr>
          <w:rFonts w:ascii="Times New Roman" w:hAnsi="Times New Roman" w:cs="Times New Roman"/>
          <w:sz w:val="24"/>
          <w:szCs w:val="24"/>
          <w:lang w:val="kk-KZ"/>
        </w:rPr>
        <w:t>ін, логикалық ойлауларын дамыту.</w:t>
      </w:r>
    </w:p>
    <w:p w:rsidR="00215CE8" w:rsidRPr="00130B11" w:rsidRDefault="00130B11" w:rsidP="00130B11">
      <w:pPr>
        <w:pStyle w:val="a5"/>
        <w:numPr>
          <w:ilvl w:val="0"/>
          <w:numId w:val="10"/>
        </w:numPr>
        <w:rPr>
          <w:rFonts w:ascii="Times New Roman" w:hAnsi="Times New Roman" w:cs="Times New Roman"/>
          <w:sz w:val="24"/>
          <w:szCs w:val="24"/>
          <w:lang w:val="kk-KZ"/>
        </w:rPr>
      </w:pPr>
      <w:r w:rsidRPr="00130B11">
        <w:rPr>
          <w:rFonts w:ascii="Times New Roman" w:hAnsi="Times New Roman" w:cs="Times New Roman"/>
          <w:sz w:val="24"/>
          <w:szCs w:val="24"/>
          <w:lang w:val="kk-KZ"/>
        </w:rPr>
        <w:t>Көз және қол өлшемдерін дамыту.</w:t>
      </w:r>
    </w:p>
    <w:p w:rsidR="00215CE8" w:rsidRPr="00130B11" w:rsidRDefault="00215CE8" w:rsidP="00130B11">
      <w:pPr>
        <w:pStyle w:val="a5"/>
        <w:numPr>
          <w:ilvl w:val="0"/>
          <w:numId w:val="10"/>
        </w:numPr>
        <w:jc w:val="both"/>
        <w:rPr>
          <w:rFonts w:ascii="Times New Roman" w:hAnsi="Times New Roman" w:cs="Times New Roman"/>
          <w:sz w:val="24"/>
          <w:szCs w:val="24"/>
          <w:lang w:val="kk-KZ"/>
        </w:rPr>
      </w:pPr>
      <w:r w:rsidRPr="00130B11">
        <w:rPr>
          <w:rFonts w:ascii="Times New Roman" w:hAnsi="Times New Roman" w:cs="Times New Roman"/>
          <w:sz w:val="24"/>
          <w:szCs w:val="24"/>
          <w:lang w:val="kk-KZ"/>
        </w:rPr>
        <w:t>Көркемдік талғамдарын</w:t>
      </w:r>
      <w:r w:rsidR="00130B11" w:rsidRPr="00130B11">
        <w:rPr>
          <w:rFonts w:ascii="Times New Roman" w:hAnsi="Times New Roman" w:cs="Times New Roman"/>
          <w:sz w:val="24"/>
          <w:szCs w:val="24"/>
          <w:lang w:val="kk-KZ"/>
        </w:rPr>
        <w:t>,</w:t>
      </w:r>
      <w:r w:rsidRPr="00130B11">
        <w:rPr>
          <w:rFonts w:ascii="Times New Roman" w:hAnsi="Times New Roman" w:cs="Times New Roman"/>
          <w:sz w:val="24"/>
          <w:szCs w:val="24"/>
          <w:lang w:val="kk-KZ"/>
        </w:rPr>
        <w:t xml:space="preserve"> шығармашылық қиялда</w:t>
      </w:r>
      <w:r w:rsidR="00130B11" w:rsidRPr="00130B11">
        <w:rPr>
          <w:rFonts w:ascii="Times New Roman" w:hAnsi="Times New Roman" w:cs="Times New Roman"/>
          <w:sz w:val="24"/>
          <w:szCs w:val="24"/>
          <w:lang w:val="kk-KZ"/>
        </w:rPr>
        <w:t>рын дамыту.</w:t>
      </w:r>
    </w:p>
    <w:p w:rsidR="00215CE8" w:rsidRPr="00130B11" w:rsidRDefault="00130B11" w:rsidP="00130B11">
      <w:pPr>
        <w:pStyle w:val="a5"/>
        <w:numPr>
          <w:ilvl w:val="0"/>
          <w:numId w:val="10"/>
        </w:numPr>
        <w:jc w:val="both"/>
        <w:rPr>
          <w:rFonts w:ascii="Times New Roman" w:hAnsi="Times New Roman" w:cs="Times New Roman"/>
          <w:sz w:val="24"/>
          <w:szCs w:val="24"/>
          <w:u w:val="single"/>
          <w:lang w:val="kk-KZ"/>
        </w:rPr>
      </w:pPr>
      <w:r w:rsidRPr="00130B11">
        <w:rPr>
          <w:rFonts w:ascii="Times New Roman" w:hAnsi="Times New Roman" w:cs="Times New Roman"/>
          <w:sz w:val="24"/>
          <w:szCs w:val="24"/>
          <w:lang w:val="kk-KZ"/>
        </w:rPr>
        <w:t>Қ</w:t>
      </w:r>
      <w:r w:rsidR="00215CE8" w:rsidRPr="00130B11">
        <w:rPr>
          <w:rFonts w:ascii="Times New Roman" w:hAnsi="Times New Roman" w:cs="Times New Roman"/>
          <w:sz w:val="24"/>
          <w:szCs w:val="24"/>
          <w:lang w:val="kk-KZ"/>
        </w:rPr>
        <w:t>олмен жұмыс жасау қабілеттерін дамыту, нақ</w:t>
      </w:r>
      <w:r w:rsidRPr="00130B11">
        <w:rPr>
          <w:rFonts w:ascii="Times New Roman" w:hAnsi="Times New Roman" w:cs="Times New Roman"/>
          <w:sz w:val="24"/>
          <w:szCs w:val="24"/>
          <w:lang w:val="kk-KZ"/>
        </w:rPr>
        <w:t>ты саусақ қозғалыстарына үйрету.</w:t>
      </w:r>
      <w:r w:rsidR="00215CE8" w:rsidRPr="00130B11">
        <w:rPr>
          <w:rFonts w:ascii="Times New Roman" w:hAnsi="Times New Roman" w:cs="Times New Roman"/>
          <w:sz w:val="24"/>
          <w:szCs w:val="24"/>
          <w:lang w:val="kk-KZ"/>
        </w:rPr>
        <w:t xml:space="preserve"> </w:t>
      </w:r>
    </w:p>
    <w:p w:rsidR="00215CE8" w:rsidRPr="00130B11" w:rsidRDefault="00130B11" w:rsidP="00130B11">
      <w:pPr>
        <w:pStyle w:val="a5"/>
        <w:numPr>
          <w:ilvl w:val="0"/>
          <w:numId w:val="10"/>
        </w:numPr>
        <w:rPr>
          <w:rFonts w:ascii="Times New Roman" w:hAnsi="Times New Roman" w:cs="Times New Roman"/>
          <w:sz w:val="24"/>
          <w:szCs w:val="24"/>
          <w:lang w:val="kk-KZ"/>
        </w:rPr>
      </w:pPr>
      <w:r w:rsidRPr="00130B11">
        <w:rPr>
          <w:rFonts w:ascii="Times New Roman" w:hAnsi="Times New Roman" w:cs="Times New Roman"/>
          <w:sz w:val="24"/>
          <w:szCs w:val="24"/>
          <w:lang w:val="kk-KZ"/>
        </w:rPr>
        <w:t>Қ</w:t>
      </w:r>
      <w:r w:rsidR="00215CE8" w:rsidRPr="00130B11">
        <w:rPr>
          <w:rFonts w:ascii="Times New Roman" w:hAnsi="Times New Roman" w:cs="Times New Roman"/>
          <w:sz w:val="24"/>
          <w:szCs w:val="24"/>
          <w:lang w:val="kk-KZ"/>
        </w:rPr>
        <w:t>ағазбен жұмыс жасауғ</w:t>
      </w:r>
      <w:r w:rsidRPr="00130B11">
        <w:rPr>
          <w:rFonts w:ascii="Times New Roman" w:hAnsi="Times New Roman" w:cs="Times New Roman"/>
          <w:sz w:val="24"/>
          <w:szCs w:val="24"/>
          <w:lang w:val="kk-KZ"/>
        </w:rPr>
        <w:t>а деген қызығушылыққа тәрбиелеу.</w:t>
      </w:r>
    </w:p>
    <w:p w:rsidR="00215CE8" w:rsidRPr="00130B11" w:rsidRDefault="00130B11" w:rsidP="00130B11">
      <w:pPr>
        <w:pStyle w:val="a5"/>
        <w:numPr>
          <w:ilvl w:val="0"/>
          <w:numId w:val="10"/>
        </w:numPr>
        <w:rPr>
          <w:rFonts w:ascii="Times New Roman" w:hAnsi="Times New Roman" w:cs="Times New Roman"/>
          <w:sz w:val="24"/>
          <w:szCs w:val="24"/>
          <w:lang w:val="kk-KZ"/>
        </w:rPr>
      </w:pPr>
      <w:r w:rsidRPr="00130B11">
        <w:rPr>
          <w:rFonts w:ascii="Times New Roman" w:hAnsi="Times New Roman" w:cs="Times New Roman"/>
          <w:sz w:val="24"/>
          <w:szCs w:val="24"/>
          <w:lang w:val="kk-KZ"/>
        </w:rPr>
        <w:t>Е</w:t>
      </w:r>
      <w:r w:rsidR="00215CE8" w:rsidRPr="00130B11">
        <w:rPr>
          <w:rFonts w:ascii="Times New Roman" w:hAnsi="Times New Roman" w:cs="Times New Roman"/>
          <w:sz w:val="24"/>
          <w:szCs w:val="24"/>
          <w:lang w:val="kk-KZ"/>
        </w:rPr>
        <w:t>ңбек дағдылары</w:t>
      </w:r>
      <w:r w:rsidRPr="00130B11">
        <w:rPr>
          <w:rFonts w:ascii="Times New Roman" w:hAnsi="Times New Roman" w:cs="Times New Roman"/>
          <w:sz w:val="24"/>
          <w:szCs w:val="24"/>
          <w:lang w:val="kk-KZ"/>
        </w:rPr>
        <w:t xml:space="preserve"> мен еңбексүйгіштікке тәрбиелеу.</w:t>
      </w:r>
    </w:p>
    <w:p w:rsidR="00110716" w:rsidRPr="00130B11" w:rsidRDefault="00130B11" w:rsidP="00130B11">
      <w:pPr>
        <w:pStyle w:val="a5"/>
        <w:numPr>
          <w:ilvl w:val="0"/>
          <w:numId w:val="10"/>
        </w:numPr>
        <w:jc w:val="both"/>
        <w:rPr>
          <w:rFonts w:ascii="Times New Roman" w:hAnsi="Times New Roman" w:cs="Times New Roman"/>
          <w:bCs/>
          <w:sz w:val="24"/>
          <w:szCs w:val="24"/>
          <w:lang w:val="kk-KZ"/>
        </w:rPr>
      </w:pPr>
      <w:r w:rsidRPr="00130B11">
        <w:rPr>
          <w:rFonts w:ascii="Times New Roman" w:hAnsi="Times New Roman" w:cs="Times New Roman"/>
          <w:sz w:val="24"/>
          <w:szCs w:val="24"/>
          <w:lang w:val="kk-KZ"/>
        </w:rPr>
        <w:t>Ұ</w:t>
      </w:r>
      <w:r w:rsidR="00215CE8" w:rsidRPr="00130B11">
        <w:rPr>
          <w:rFonts w:ascii="Times New Roman" w:hAnsi="Times New Roman" w:cs="Times New Roman"/>
          <w:sz w:val="24"/>
          <w:szCs w:val="24"/>
          <w:lang w:val="kk-KZ"/>
        </w:rPr>
        <w:t>қыптылыққа, материалдарды ұқыпты және үнемдеп пайдалануға, жұмыс орнын таза ұстауға тәрбиелеу.</w:t>
      </w:r>
    </w:p>
    <w:p w:rsidR="00B3202F" w:rsidRPr="00130B11" w:rsidRDefault="00B3202F" w:rsidP="005C2FDE">
      <w:pPr>
        <w:pStyle w:val="a5"/>
        <w:rPr>
          <w:rFonts w:ascii="Times New Roman" w:hAnsi="Times New Roman" w:cs="Times New Roman"/>
          <w:b/>
          <w:sz w:val="24"/>
          <w:szCs w:val="24"/>
          <w:lang w:val="kk-KZ"/>
        </w:rPr>
      </w:pPr>
      <w:r w:rsidRPr="00130B11">
        <w:rPr>
          <w:rFonts w:ascii="Times New Roman" w:hAnsi="Times New Roman" w:cs="Times New Roman"/>
          <w:b/>
          <w:sz w:val="24"/>
          <w:szCs w:val="24"/>
          <w:lang w:val="kk-KZ"/>
        </w:rPr>
        <w:t>Оқыту формалары:</w:t>
      </w:r>
    </w:p>
    <w:p w:rsidR="00215CE8" w:rsidRPr="00130B11" w:rsidRDefault="00130B11" w:rsidP="00130B11">
      <w:pPr>
        <w:pStyle w:val="a5"/>
        <w:numPr>
          <w:ilvl w:val="0"/>
          <w:numId w:val="11"/>
        </w:numPr>
        <w:rPr>
          <w:rFonts w:ascii="Times New Roman" w:hAnsi="Times New Roman" w:cs="Times New Roman"/>
          <w:sz w:val="24"/>
          <w:szCs w:val="24"/>
          <w:lang w:val="kk-KZ"/>
        </w:rPr>
      </w:pPr>
      <w:r w:rsidRPr="00130B11">
        <w:rPr>
          <w:rFonts w:ascii="Times New Roman" w:hAnsi="Times New Roman" w:cs="Times New Roman"/>
          <w:sz w:val="24"/>
          <w:szCs w:val="24"/>
          <w:lang w:val="kk-KZ"/>
        </w:rPr>
        <w:t>Ә</w:t>
      </w:r>
      <w:r w:rsidR="00215CE8" w:rsidRPr="00130B11">
        <w:rPr>
          <w:rFonts w:ascii="Times New Roman" w:hAnsi="Times New Roman" w:cs="Times New Roman"/>
          <w:sz w:val="24"/>
          <w:szCs w:val="24"/>
          <w:lang w:val="kk-KZ"/>
        </w:rPr>
        <w:t>ңгіме</w:t>
      </w:r>
      <w:r w:rsidRPr="00130B11">
        <w:rPr>
          <w:rFonts w:ascii="Times New Roman" w:hAnsi="Times New Roman" w:cs="Times New Roman"/>
          <w:sz w:val="24"/>
          <w:szCs w:val="24"/>
          <w:lang w:val="kk-KZ"/>
        </w:rPr>
        <w:t>, әңгімелесу, ертегі.</w:t>
      </w:r>
    </w:p>
    <w:p w:rsidR="00215CE8" w:rsidRPr="00130B11" w:rsidRDefault="00130B11" w:rsidP="00130B11">
      <w:pPr>
        <w:pStyle w:val="a5"/>
        <w:numPr>
          <w:ilvl w:val="0"/>
          <w:numId w:val="11"/>
        </w:numPr>
        <w:rPr>
          <w:rFonts w:ascii="Times New Roman" w:hAnsi="Times New Roman" w:cs="Times New Roman"/>
          <w:sz w:val="24"/>
          <w:szCs w:val="24"/>
          <w:lang w:val="kk-KZ"/>
        </w:rPr>
      </w:pPr>
      <w:r w:rsidRPr="00130B11">
        <w:rPr>
          <w:rFonts w:ascii="Times New Roman" w:hAnsi="Times New Roman" w:cs="Times New Roman"/>
          <w:sz w:val="24"/>
          <w:szCs w:val="24"/>
          <w:lang w:val="kk-KZ"/>
        </w:rPr>
        <w:t>К</w:t>
      </w:r>
      <w:r w:rsidR="00215CE8" w:rsidRPr="00130B11">
        <w:rPr>
          <w:rFonts w:ascii="Times New Roman" w:hAnsi="Times New Roman" w:cs="Times New Roman"/>
          <w:sz w:val="24"/>
          <w:szCs w:val="24"/>
          <w:lang w:val="kk-KZ"/>
        </w:rPr>
        <w:t>өрнекіліктерді</w:t>
      </w:r>
      <w:r w:rsidRPr="00130B11">
        <w:rPr>
          <w:rFonts w:ascii="Times New Roman" w:hAnsi="Times New Roman" w:cs="Times New Roman"/>
          <w:sz w:val="24"/>
          <w:szCs w:val="24"/>
          <w:lang w:val="kk-KZ"/>
        </w:rPr>
        <w:t xml:space="preserve"> қарау.</w:t>
      </w:r>
    </w:p>
    <w:p w:rsidR="004D6A41" w:rsidRPr="00130B11" w:rsidRDefault="00130B11" w:rsidP="00130B11">
      <w:pPr>
        <w:pStyle w:val="a5"/>
        <w:numPr>
          <w:ilvl w:val="0"/>
          <w:numId w:val="11"/>
        </w:numPr>
        <w:rPr>
          <w:rFonts w:ascii="Times New Roman" w:hAnsi="Times New Roman" w:cs="Times New Roman"/>
          <w:sz w:val="24"/>
          <w:szCs w:val="24"/>
          <w:lang w:val="kk-KZ"/>
        </w:rPr>
      </w:pPr>
      <w:r w:rsidRPr="00130B11">
        <w:rPr>
          <w:rFonts w:ascii="Times New Roman" w:hAnsi="Times New Roman" w:cs="Times New Roman"/>
          <w:sz w:val="24"/>
          <w:szCs w:val="24"/>
          <w:lang w:val="kk-KZ"/>
        </w:rPr>
        <w:t>Ж</w:t>
      </w:r>
      <w:r w:rsidR="00215CE8" w:rsidRPr="00130B11">
        <w:rPr>
          <w:rFonts w:ascii="Times New Roman" w:hAnsi="Times New Roman" w:cs="Times New Roman"/>
          <w:sz w:val="24"/>
          <w:szCs w:val="24"/>
          <w:lang w:val="kk-KZ"/>
        </w:rPr>
        <w:t>ұмыстың орындалу кезеңдерін көрсету үлгілері.</w:t>
      </w:r>
    </w:p>
    <w:tbl>
      <w:tblPr>
        <w:tblpPr w:leftFromText="180" w:rightFromText="180" w:vertAnchor="page" w:horzAnchor="margin" w:tblpXSpec="center" w:tblpY="104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5670"/>
        <w:gridCol w:w="1134"/>
      </w:tblGrid>
      <w:tr w:rsidR="00A2302C" w:rsidRPr="00341EC9" w:rsidTr="00D33169">
        <w:tc>
          <w:tcPr>
            <w:tcW w:w="675" w:type="dxa"/>
          </w:tcPr>
          <w:p w:rsidR="00A2302C" w:rsidRPr="00341EC9" w:rsidRDefault="00A2302C" w:rsidP="00D33169">
            <w:pPr>
              <w:ind w:left="142"/>
              <w:jc w:val="center"/>
              <w:rPr>
                <w:b/>
                <w:sz w:val="28"/>
                <w:szCs w:val="28"/>
                <w:lang w:val="kk-KZ"/>
              </w:rPr>
            </w:pPr>
            <w:bookmarkStart w:id="0" w:name="_GoBack"/>
            <w:bookmarkEnd w:id="0"/>
            <w:r w:rsidRPr="00341EC9">
              <w:rPr>
                <w:b/>
                <w:sz w:val="28"/>
                <w:szCs w:val="28"/>
                <w:lang w:val="kk-KZ"/>
              </w:rPr>
              <w:lastRenderedPageBreak/>
              <w:t>№</w:t>
            </w:r>
          </w:p>
        </w:tc>
        <w:tc>
          <w:tcPr>
            <w:tcW w:w="2694" w:type="dxa"/>
          </w:tcPr>
          <w:p w:rsidR="00A2302C" w:rsidRPr="00341EC9" w:rsidRDefault="00A2302C" w:rsidP="00D33169">
            <w:pPr>
              <w:ind w:left="142"/>
              <w:jc w:val="center"/>
              <w:rPr>
                <w:b/>
                <w:sz w:val="28"/>
                <w:szCs w:val="28"/>
                <w:lang w:val="kk-KZ"/>
              </w:rPr>
            </w:pPr>
            <w:r w:rsidRPr="00341EC9">
              <w:rPr>
                <w:b/>
                <w:sz w:val="28"/>
                <w:szCs w:val="28"/>
                <w:lang w:val="kk-KZ"/>
              </w:rPr>
              <w:t>Сабақтың тақырыбы</w:t>
            </w:r>
          </w:p>
        </w:tc>
        <w:tc>
          <w:tcPr>
            <w:tcW w:w="5670" w:type="dxa"/>
          </w:tcPr>
          <w:p w:rsidR="00A2302C" w:rsidRPr="00341EC9" w:rsidRDefault="00A2302C" w:rsidP="00D33169">
            <w:pPr>
              <w:ind w:left="142"/>
              <w:jc w:val="center"/>
              <w:rPr>
                <w:b/>
                <w:sz w:val="28"/>
                <w:szCs w:val="28"/>
                <w:lang w:val="kk-KZ"/>
              </w:rPr>
            </w:pPr>
            <w:r w:rsidRPr="00341EC9">
              <w:rPr>
                <w:b/>
                <w:sz w:val="28"/>
                <w:szCs w:val="28"/>
                <w:lang w:val="kk-KZ"/>
              </w:rPr>
              <w:t>Мақсаты</w:t>
            </w:r>
          </w:p>
          <w:p w:rsidR="00A2302C" w:rsidRPr="00341EC9" w:rsidRDefault="00A2302C" w:rsidP="00D33169">
            <w:pPr>
              <w:ind w:left="142"/>
              <w:jc w:val="center"/>
              <w:rPr>
                <w:b/>
                <w:sz w:val="28"/>
                <w:szCs w:val="28"/>
                <w:lang w:val="kk-KZ"/>
              </w:rPr>
            </w:pPr>
          </w:p>
        </w:tc>
        <w:tc>
          <w:tcPr>
            <w:tcW w:w="1134" w:type="dxa"/>
          </w:tcPr>
          <w:p w:rsidR="00A2302C" w:rsidRPr="00341EC9" w:rsidRDefault="00A2302C" w:rsidP="00D33169">
            <w:pPr>
              <w:ind w:left="142"/>
              <w:jc w:val="center"/>
              <w:rPr>
                <w:b/>
                <w:sz w:val="28"/>
                <w:szCs w:val="28"/>
                <w:lang w:val="kk-KZ"/>
              </w:rPr>
            </w:pPr>
            <w:r w:rsidRPr="00341EC9">
              <w:rPr>
                <w:b/>
                <w:sz w:val="28"/>
                <w:szCs w:val="28"/>
                <w:lang w:val="kk-KZ"/>
              </w:rPr>
              <w:t>Сағат</w:t>
            </w:r>
          </w:p>
          <w:p w:rsidR="00A2302C" w:rsidRPr="00341EC9" w:rsidRDefault="00A2302C" w:rsidP="00D33169">
            <w:pPr>
              <w:ind w:left="142"/>
              <w:jc w:val="center"/>
              <w:rPr>
                <w:b/>
                <w:sz w:val="28"/>
                <w:szCs w:val="28"/>
                <w:lang w:val="kk-KZ"/>
              </w:rPr>
            </w:pPr>
            <w:r w:rsidRPr="00341EC9">
              <w:rPr>
                <w:b/>
                <w:sz w:val="28"/>
                <w:szCs w:val="28"/>
                <w:lang w:val="kk-KZ"/>
              </w:rPr>
              <w:t>саны</w:t>
            </w:r>
          </w:p>
        </w:tc>
      </w:tr>
      <w:tr w:rsidR="0010318C" w:rsidRPr="00341EC9" w:rsidTr="00284B20">
        <w:tc>
          <w:tcPr>
            <w:tcW w:w="10173" w:type="dxa"/>
            <w:gridSpan w:val="4"/>
          </w:tcPr>
          <w:p w:rsidR="0010318C" w:rsidRPr="00341EC9" w:rsidRDefault="0010318C" w:rsidP="0010318C">
            <w:pPr>
              <w:ind w:left="142"/>
              <w:jc w:val="center"/>
              <w:rPr>
                <w:b/>
                <w:sz w:val="28"/>
                <w:szCs w:val="28"/>
                <w:lang w:val="kk-KZ"/>
              </w:rPr>
            </w:pPr>
          </w:p>
          <w:p w:rsidR="0010318C" w:rsidRPr="00341EC9" w:rsidRDefault="0010318C" w:rsidP="0010318C">
            <w:pPr>
              <w:ind w:left="142"/>
              <w:jc w:val="center"/>
              <w:rPr>
                <w:b/>
                <w:sz w:val="28"/>
                <w:szCs w:val="28"/>
                <w:lang w:val="kk-KZ"/>
              </w:rPr>
            </w:pPr>
            <w:r w:rsidRPr="00341EC9">
              <w:rPr>
                <w:b/>
                <w:sz w:val="28"/>
                <w:szCs w:val="28"/>
                <w:lang w:val="kk-KZ"/>
              </w:rPr>
              <w:t>ҚЫРКҮЙЕК</w:t>
            </w:r>
          </w:p>
        </w:tc>
      </w:tr>
      <w:tr w:rsidR="00A2302C" w:rsidRPr="00341EC9" w:rsidTr="00D33169">
        <w:tc>
          <w:tcPr>
            <w:tcW w:w="675" w:type="dxa"/>
          </w:tcPr>
          <w:p w:rsidR="00A2302C" w:rsidRPr="00341EC9" w:rsidRDefault="00A2302C" w:rsidP="00D33169">
            <w:pPr>
              <w:ind w:left="142"/>
              <w:jc w:val="center"/>
              <w:rPr>
                <w:sz w:val="28"/>
                <w:szCs w:val="28"/>
                <w:lang w:val="kk-KZ"/>
              </w:rPr>
            </w:pPr>
            <w:r w:rsidRPr="00341EC9">
              <w:rPr>
                <w:sz w:val="28"/>
                <w:szCs w:val="28"/>
                <w:lang w:val="kk-KZ"/>
              </w:rPr>
              <w:t>1.</w:t>
            </w:r>
          </w:p>
        </w:tc>
        <w:tc>
          <w:tcPr>
            <w:tcW w:w="2694" w:type="dxa"/>
          </w:tcPr>
          <w:p w:rsidR="00A2302C" w:rsidRPr="00341EC9" w:rsidRDefault="00A2302C" w:rsidP="00D33169">
            <w:pPr>
              <w:pStyle w:val="a5"/>
              <w:jc w:val="center"/>
              <w:rPr>
                <w:rFonts w:ascii="Times New Roman" w:hAnsi="Times New Roman" w:cs="Times New Roman"/>
                <w:sz w:val="28"/>
                <w:szCs w:val="28"/>
                <w:lang w:val="en-US"/>
              </w:rPr>
            </w:pPr>
            <w:r w:rsidRPr="00341EC9">
              <w:rPr>
                <w:rFonts w:ascii="Times New Roman" w:hAnsi="Times New Roman" w:cs="Times New Roman"/>
                <w:sz w:val="28"/>
                <w:szCs w:val="28"/>
                <w:lang w:val="en-US"/>
              </w:rPr>
              <w:t>«</w:t>
            </w:r>
            <w:r w:rsidRPr="00341EC9">
              <w:rPr>
                <w:rFonts w:ascii="Times New Roman" w:hAnsi="Times New Roman" w:cs="Times New Roman"/>
                <w:sz w:val="28"/>
                <w:szCs w:val="28"/>
                <w:lang w:val="kk-KZ"/>
              </w:rPr>
              <w:t>Қағаздардың сиқырлы қасиеті</w:t>
            </w:r>
            <w:r w:rsidRPr="00341EC9">
              <w:rPr>
                <w:rFonts w:ascii="Times New Roman" w:hAnsi="Times New Roman" w:cs="Times New Roman"/>
                <w:sz w:val="28"/>
                <w:szCs w:val="28"/>
                <w:lang w:val="en-US"/>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Балаларды қағаздардың қасиетімен таныстыру. Қағаздардың түрлері және оларды нақты бұйымдар жасауға пайдалануға болатыны жайлы түсіндіру.</w:t>
            </w:r>
          </w:p>
          <w:p w:rsidR="00A2302C" w:rsidRPr="00341EC9" w:rsidRDefault="00A2302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A2302C" w:rsidP="00D33169">
            <w:pPr>
              <w:ind w:left="142"/>
              <w:jc w:val="center"/>
              <w:rPr>
                <w:sz w:val="28"/>
                <w:szCs w:val="28"/>
                <w:lang w:val="kk-KZ"/>
              </w:rPr>
            </w:pPr>
            <w:r w:rsidRPr="00341EC9">
              <w:rPr>
                <w:sz w:val="28"/>
                <w:szCs w:val="28"/>
                <w:lang w:val="kk-KZ"/>
              </w:rPr>
              <w:t>2.</w:t>
            </w:r>
          </w:p>
        </w:tc>
        <w:tc>
          <w:tcPr>
            <w:tcW w:w="2694" w:type="dxa"/>
          </w:tcPr>
          <w:p w:rsidR="00A2302C" w:rsidRPr="00341EC9" w:rsidRDefault="00A2302C" w:rsidP="00A2302C">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kk-KZ"/>
              </w:rPr>
              <w:t>«Көлемді мүсіндерді қайшымен оңай қиып алу»</w:t>
            </w:r>
          </w:p>
        </w:tc>
        <w:tc>
          <w:tcPr>
            <w:tcW w:w="5670" w:type="dxa"/>
          </w:tcPr>
          <w:p w:rsidR="00A2302C" w:rsidRPr="00341EC9" w:rsidRDefault="00A2302C" w:rsidP="00D33169">
            <w:pPr>
              <w:ind w:left="142"/>
              <w:rPr>
                <w:sz w:val="28"/>
                <w:szCs w:val="28"/>
                <w:lang w:val="kk-KZ"/>
              </w:rPr>
            </w:pPr>
            <w:r w:rsidRPr="00341EC9">
              <w:rPr>
                <w:sz w:val="28"/>
                <w:szCs w:val="28"/>
                <w:lang w:val="kk-KZ"/>
              </w:rPr>
              <w:t>Балаларды көлемді фигураларды бүктеу әдісі арқылы жасау туралы ережелермен таныстыру.</w:t>
            </w: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rPr>
          <w:trHeight w:val="137"/>
        </w:trPr>
        <w:tc>
          <w:tcPr>
            <w:tcW w:w="675" w:type="dxa"/>
          </w:tcPr>
          <w:p w:rsidR="00A2302C" w:rsidRPr="00341EC9" w:rsidRDefault="00A2302C" w:rsidP="00D33169">
            <w:pPr>
              <w:ind w:left="142"/>
              <w:jc w:val="center"/>
              <w:rPr>
                <w:sz w:val="28"/>
                <w:szCs w:val="28"/>
                <w:lang w:val="kk-KZ"/>
              </w:rPr>
            </w:pPr>
            <w:r w:rsidRPr="00341EC9">
              <w:rPr>
                <w:sz w:val="28"/>
                <w:szCs w:val="28"/>
                <w:lang w:val="kk-KZ"/>
              </w:rPr>
              <w:t>3.</w:t>
            </w:r>
          </w:p>
        </w:tc>
        <w:tc>
          <w:tcPr>
            <w:tcW w:w="2694" w:type="dxa"/>
          </w:tcPr>
          <w:p w:rsidR="00A2302C" w:rsidRPr="00341EC9" w:rsidRDefault="00A2302C" w:rsidP="00D33169">
            <w:pPr>
              <w:pStyle w:val="a5"/>
              <w:jc w:val="center"/>
              <w:rPr>
                <w:rFonts w:ascii="Times New Roman" w:hAnsi="Times New Roman" w:cs="Times New Roman"/>
                <w:sz w:val="28"/>
                <w:szCs w:val="28"/>
                <w:lang w:val="en-US"/>
              </w:rPr>
            </w:pPr>
            <w:r w:rsidRPr="00341EC9">
              <w:rPr>
                <w:rFonts w:ascii="Times New Roman" w:hAnsi="Times New Roman" w:cs="Times New Roman"/>
                <w:sz w:val="28"/>
                <w:szCs w:val="28"/>
                <w:lang w:val="en-US"/>
              </w:rPr>
              <w:t>«</w:t>
            </w:r>
            <w:r w:rsidRPr="00341EC9">
              <w:rPr>
                <w:rFonts w:ascii="Times New Roman" w:hAnsi="Times New Roman" w:cs="Times New Roman"/>
                <w:sz w:val="28"/>
                <w:szCs w:val="28"/>
                <w:lang w:val="kk-KZ"/>
              </w:rPr>
              <w:t>Симметриялы қию</w:t>
            </w:r>
            <w:r w:rsidRPr="00341EC9">
              <w:rPr>
                <w:rFonts w:ascii="Times New Roman" w:hAnsi="Times New Roman" w:cs="Times New Roman"/>
                <w:sz w:val="28"/>
                <w:szCs w:val="28"/>
                <w:lang w:val="en-US"/>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Жан-жақты ойлау қабілетін дамыту. Өз іс-әрекетін жоспарлауға үйрету.</w:t>
            </w:r>
          </w:p>
          <w:p w:rsidR="0010318C" w:rsidRPr="00341EC9" w:rsidRDefault="0010318C" w:rsidP="00D33169">
            <w:pPr>
              <w:ind w:left="142"/>
              <w:rPr>
                <w:bCs/>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A2302C" w:rsidP="00D33169">
            <w:pPr>
              <w:ind w:left="142"/>
              <w:jc w:val="center"/>
              <w:rPr>
                <w:sz w:val="28"/>
                <w:szCs w:val="28"/>
                <w:lang w:val="kk-KZ"/>
              </w:rPr>
            </w:pPr>
            <w:r w:rsidRPr="00341EC9">
              <w:rPr>
                <w:sz w:val="28"/>
                <w:szCs w:val="28"/>
                <w:lang w:val="kk-KZ"/>
              </w:rPr>
              <w:t>4.</w:t>
            </w:r>
          </w:p>
        </w:tc>
        <w:tc>
          <w:tcPr>
            <w:tcW w:w="2694" w:type="dxa"/>
          </w:tcPr>
          <w:p w:rsidR="00A2302C" w:rsidRPr="00341EC9" w:rsidRDefault="00A2302C" w:rsidP="00D33169">
            <w:pPr>
              <w:pStyle w:val="a5"/>
              <w:jc w:val="center"/>
              <w:rPr>
                <w:rFonts w:ascii="Times New Roman" w:hAnsi="Times New Roman" w:cs="Times New Roman"/>
                <w:sz w:val="28"/>
                <w:szCs w:val="28"/>
                <w:lang w:val="en-US"/>
              </w:rPr>
            </w:pPr>
            <w:r w:rsidRPr="00341EC9">
              <w:rPr>
                <w:rFonts w:ascii="Times New Roman" w:hAnsi="Times New Roman" w:cs="Times New Roman"/>
                <w:sz w:val="28"/>
                <w:szCs w:val="28"/>
                <w:lang w:val="en-US"/>
              </w:rPr>
              <w:t>«</w:t>
            </w:r>
            <w:r w:rsidRPr="00341EC9">
              <w:rPr>
                <w:rFonts w:ascii="Times New Roman" w:hAnsi="Times New Roman" w:cs="Times New Roman"/>
                <w:sz w:val="28"/>
                <w:szCs w:val="28"/>
                <w:lang w:val="kk-KZ"/>
              </w:rPr>
              <w:t>Төртбұрыш ертегісі</w:t>
            </w:r>
            <w:r w:rsidRPr="00341EC9">
              <w:rPr>
                <w:rFonts w:ascii="Times New Roman" w:hAnsi="Times New Roman" w:cs="Times New Roman"/>
                <w:sz w:val="28"/>
                <w:szCs w:val="28"/>
                <w:lang w:val="en-US"/>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Қағаздан жасалған бұйымдармен таныстыру. Бүктеудің түрлерін көрсету, бүктеу сызықтарын, бұрыштарын табуға үйрету. Геометриялық фигуралар туралы білімдерін бекіту.</w:t>
            </w:r>
          </w:p>
          <w:p w:rsidR="00A2302C" w:rsidRPr="00341EC9" w:rsidRDefault="00A2302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10318C" w:rsidRPr="00341EC9" w:rsidTr="00284B20">
        <w:tc>
          <w:tcPr>
            <w:tcW w:w="10173" w:type="dxa"/>
            <w:gridSpan w:val="4"/>
          </w:tcPr>
          <w:p w:rsidR="0010318C" w:rsidRPr="00341EC9" w:rsidRDefault="0010318C" w:rsidP="0010318C">
            <w:pPr>
              <w:ind w:left="142"/>
              <w:jc w:val="center"/>
              <w:rPr>
                <w:b/>
                <w:sz w:val="28"/>
                <w:szCs w:val="28"/>
                <w:lang w:val="kk-KZ"/>
              </w:rPr>
            </w:pPr>
          </w:p>
          <w:p w:rsidR="0010318C" w:rsidRPr="00341EC9" w:rsidRDefault="0010318C" w:rsidP="0010318C">
            <w:pPr>
              <w:ind w:left="142"/>
              <w:jc w:val="center"/>
              <w:rPr>
                <w:b/>
                <w:sz w:val="28"/>
                <w:szCs w:val="28"/>
                <w:lang w:val="kk-KZ"/>
              </w:rPr>
            </w:pPr>
            <w:r w:rsidRPr="00341EC9">
              <w:rPr>
                <w:b/>
                <w:sz w:val="28"/>
                <w:szCs w:val="28"/>
                <w:lang w:val="kk-KZ"/>
              </w:rPr>
              <w:t>ҚАЗАН</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lang w:val="kk-KZ"/>
              </w:rPr>
              <w:t>1</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en-US"/>
              </w:rPr>
            </w:pPr>
            <w:r w:rsidRPr="00341EC9">
              <w:rPr>
                <w:rFonts w:ascii="Times New Roman" w:hAnsi="Times New Roman" w:cs="Times New Roman"/>
                <w:sz w:val="28"/>
                <w:szCs w:val="28"/>
                <w:lang w:val="en-US"/>
              </w:rPr>
              <w:t>«</w:t>
            </w:r>
            <w:r w:rsidRPr="00341EC9">
              <w:rPr>
                <w:rFonts w:ascii="Times New Roman" w:hAnsi="Times New Roman" w:cs="Times New Roman"/>
                <w:sz w:val="28"/>
                <w:szCs w:val="28"/>
                <w:lang w:val="kk-KZ"/>
              </w:rPr>
              <w:t>Көңілді үшбұрыш матадан</w:t>
            </w:r>
            <w:r w:rsidRPr="00341EC9">
              <w:rPr>
                <w:rFonts w:ascii="Times New Roman" w:hAnsi="Times New Roman" w:cs="Times New Roman"/>
                <w:sz w:val="28"/>
                <w:szCs w:val="28"/>
                <w:lang w:val="en-US"/>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Қарама-қарсы бұрыштарын қосу арқылы балаларға төртбұрыштан үшбұрыш жасауға үйрету. Қайшыны дұрыс қолдана білуге, ине-жіпті дұрыс ұстауға, матадан үшбұрышты қиып алуға үйрету.</w:t>
            </w:r>
          </w:p>
          <w:p w:rsidR="00A2302C" w:rsidRPr="00341EC9" w:rsidRDefault="00A2302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rPr>
          <w:trHeight w:val="121"/>
        </w:trPr>
        <w:tc>
          <w:tcPr>
            <w:tcW w:w="675" w:type="dxa"/>
          </w:tcPr>
          <w:p w:rsidR="00A2302C" w:rsidRPr="00341EC9" w:rsidRDefault="0010318C" w:rsidP="00D33169">
            <w:pPr>
              <w:ind w:left="142"/>
              <w:jc w:val="center"/>
              <w:rPr>
                <w:sz w:val="28"/>
                <w:szCs w:val="28"/>
                <w:lang w:val="kk-KZ"/>
              </w:rPr>
            </w:pPr>
            <w:r w:rsidRPr="00341EC9">
              <w:rPr>
                <w:sz w:val="28"/>
                <w:szCs w:val="28"/>
                <w:lang w:val="kk-KZ"/>
              </w:rPr>
              <w:t>2</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en-US"/>
              </w:rPr>
            </w:pPr>
            <w:r w:rsidRPr="00341EC9">
              <w:rPr>
                <w:rFonts w:ascii="Times New Roman" w:hAnsi="Times New Roman" w:cs="Times New Roman"/>
                <w:sz w:val="28"/>
                <w:szCs w:val="28"/>
                <w:lang w:val="en-US"/>
              </w:rPr>
              <w:t>«</w:t>
            </w:r>
            <w:r w:rsidRPr="00341EC9">
              <w:rPr>
                <w:rFonts w:ascii="Times New Roman" w:hAnsi="Times New Roman" w:cs="Times New Roman"/>
                <w:sz w:val="28"/>
                <w:szCs w:val="28"/>
                <w:lang w:val="kk-KZ"/>
              </w:rPr>
              <w:t>Піскен алма</w:t>
            </w:r>
            <w:r w:rsidRPr="00341EC9">
              <w:rPr>
                <w:rFonts w:ascii="Times New Roman" w:hAnsi="Times New Roman" w:cs="Times New Roman"/>
                <w:sz w:val="28"/>
                <w:szCs w:val="28"/>
                <w:lang w:val="en-US"/>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Жемістер мен олардың пішіндері жайлы білімдерін бекіту. Төртбұрыштың тең ортасын табуға, шеңбер жасай отырып, бұрыштарды бір бағытта бүктеуге үйрету.</w:t>
            </w:r>
          </w:p>
          <w:p w:rsidR="00A2302C" w:rsidRPr="00341EC9" w:rsidRDefault="00A2302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lang w:val="kk-KZ"/>
              </w:rPr>
              <w:t>3</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en-US"/>
              </w:rPr>
            </w:pPr>
            <w:r w:rsidRPr="00341EC9">
              <w:rPr>
                <w:rFonts w:ascii="Times New Roman" w:hAnsi="Times New Roman" w:cs="Times New Roman"/>
                <w:sz w:val="28"/>
                <w:szCs w:val="28"/>
                <w:lang w:val="en-US"/>
              </w:rPr>
              <w:t>«</w:t>
            </w:r>
            <w:r w:rsidRPr="00341EC9">
              <w:rPr>
                <w:rFonts w:ascii="Times New Roman" w:hAnsi="Times New Roman" w:cs="Times New Roman"/>
                <w:sz w:val="28"/>
                <w:szCs w:val="28"/>
                <w:lang w:val="kk-KZ"/>
              </w:rPr>
              <w:t>Көбелек</w:t>
            </w:r>
            <w:r w:rsidRPr="00341EC9">
              <w:rPr>
                <w:rFonts w:ascii="Times New Roman" w:hAnsi="Times New Roman" w:cs="Times New Roman"/>
                <w:sz w:val="28"/>
                <w:szCs w:val="28"/>
                <w:lang w:val="en-US"/>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Төртбұрыштан үшбұрыш жасау білімдерін бекіту. Бұйымдарды шығармашылық әсемдеуге деген қызығушылықтарын арттыру.</w:t>
            </w:r>
          </w:p>
          <w:p w:rsidR="0010318C" w:rsidRPr="00341EC9" w:rsidRDefault="0010318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rPr>
          <w:trHeight w:val="129"/>
        </w:trPr>
        <w:tc>
          <w:tcPr>
            <w:tcW w:w="675" w:type="dxa"/>
          </w:tcPr>
          <w:p w:rsidR="00A2302C" w:rsidRPr="00341EC9" w:rsidRDefault="0010318C" w:rsidP="00D33169">
            <w:pPr>
              <w:ind w:left="142"/>
              <w:jc w:val="center"/>
              <w:rPr>
                <w:sz w:val="28"/>
                <w:szCs w:val="28"/>
                <w:lang w:val="kk-KZ"/>
              </w:rPr>
            </w:pPr>
            <w:r w:rsidRPr="00341EC9">
              <w:rPr>
                <w:sz w:val="28"/>
                <w:szCs w:val="28"/>
                <w:lang w:val="kk-KZ"/>
              </w:rPr>
              <w:t>4</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rPr>
            </w:pPr>
            <w:r w:rsidRPr="00341EC9">
              <w:rPr>
                <w:rFonts w:ascii="Times New Roman" w:hAnsi="Times New Roman" w:cs="Times New Roman"/>
                <w:sz w:val="28"/>
                <w:szCs w:val="28"/>
              </w:rPr>
              <w:t>«</w:t>
            </w:r>
            <w:r w:rsidRPr="00341EC9">
              <w:rPr>
                <w:rFonts w:ascii="Times New Roman" w:hAnsi="Times New Roman" w:cs="Times New Roman"/>
                <w:sz w:val="28"/>
                <w:szCs w:val="28"/>
                <w:lang w:val="kk-KZ"/>
              </w:rPr>
              <w:t>Қаз</w:t>
            </w:r>
            <w:r w:rsidRPr="00341EC9">
              <w:rPr>
                <w:rFonts w:ascii="Times New Roman" w:hAnsi="Times New Roman" w:cs="Times New Roman"/>
                <w:sz w:val="28"/>
                <w:szCs w:val="28"/>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Балаларды бесбұрыштан қаз жасауға, бұрыштарын ортасына бүктеуге үйрету. Байқағыштығын дамыту, желіммен ұқыпты жұмыс істеуге үйрету.</w:t>
            </w:r>
          </w:p>
          <w:p w:rsidR="00A2302C" w:rsidRPr="00341EC9" w:rsidRDefault="00A2302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10318C" w:rsidRPr="00341EC9" w:rsidTr="00284B20">
        <w:tc>
          <w:tcPr>
            <w:tcW w:w="10173" w:type="dxa"/>
            <w:gridSpan w:val="4"/>
          </w:tcPr>
          <w:p w:rsidR="0010318C" w:rsidRPr="00341EC9" w:rsidRDefault="0010318C" w:rsidP="0010318C">
            <w:pPr>
              <w:ind w:left="142"/>
              <w:jc w:val="center"/>
              <w:rPr>
                <w:b/>
                <w:sz w:val="28"/>
                <w:szCs w:val="28"/>
                <w:lang w:val="kk-KZ"/>
              </w:rPr>
            </w:pPr>
          </w:p>
          <w:p w:rsidR="0010318C" w:rsidRPr="00341EC9" w:rsidRDefault="0010318C" w:rsidP="0010318C">
            <w:pPr>
              <w:ind w:left="142"/>
              <w:jc w:val="center"/>
              <w:rPr>
                <w:b/>
                <w:sz w:val="28"/>
                <w:szCs w:val="28"/>
                <w:lang w:val="kk-KZ"/>
              </w:rPr>
            </w:pPr>
            <w:r w:rsidRPr="00341EC9">
              <w:rPr>
                <w:b/>
                <w:sz w:val="28"/>
                <w:szCs w:val="28"/>
                <w:lang w:val="kk-KZ"/>
              </w:rPr>
              <w:lastRenderedPageBreak/>
              <w:t>ҚАРАША</w:t>
            </w:r>
          </w:p>
        </w:tc>
      </w:tr>
      <w:tr w:rsidR="00A2302C" w:rsidRPr="00341EC9" w:rsidTr="00D33169">
        <w:trPr>
          <w:trHeight w:val="119"/>
        </w:trPr>
        <w:tc>
          <w:tcPr>
            <w:tcW w:w="675" w:type="dxa"/>
          </w:tcPr>
          <w:p w:rsidR="00A2302C" w:rsidRPr="00341EC9" w:rsidRDefault="0010318C" w:rsidP="00D33169">
            <w:pPr>
              <w:ind w:left="142"/>
              <w:jc w:val="center"/>
              <w:rPr>
                <w:sz w:val="28"/>
                <w:szCs w:val="28"/>
                <w:lang w:val="kk-KZ"/>
              </w:rPr>
            </w:pPr>
            <w:r w:rsidRPr="00341EC9">
              <w:rPr>
                <w:sz w:val="28"/>
                <w:szCs w:val="28"/>
                <w:lang w:val="kk-KZ"/>
              </w:rPr>
              <w:lastRenderedPageBreak/>
              <w:t>1</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rPr>
            </w:pPr>
            <w:r w:rsidRPr="00341EC9">
              <w:rPr>
                <w:rFonts w:ascii="Times New Roman" w:hAnsi="Times New Roman" w:cs="Times New Roman"/>
                <w:sz w:val="28"/>
                <w:szCs w:val="28"/>
              </w:rPr>
              <w:t>«</w:t>
            </w:r>
            <w:r w:rsidRPr="00341EC9">
              <w:rPr>
                <w:rFonts w:ascii="Times New Roman" w:hAnsi="Times New Roman" w:cs="Times New Roman"/>
                <w:sz w:val="28"/>
                <w:szCs w:val="28"/>
                <w:lang w:val="kk-KZ"/>
              </w:rPr>
              <w:t>Саңырауқұлақ</w:t>
            </w:r>
            <w:r w:rsidRPr="00341EC9">
              <w:rPr>
                <w:rFonts w:ascii="Times New Roman" w:hAnsi="Times New Roman" w:cs="Times New Roman"/>
                <w:sz w:val="28"/>
                <w:szCs w:val="28"/>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Геометриялық фигуралар туралы білімдерін бекіту, қайшымен жұмыс істеу қауіпсіздігімен таныстыру. Түсіндіріп болғаннан кейін өз беттерімен саңырауқұлақ жасауды ұсыну.</w:t>
            </w: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rPr>
          <w:trHeight w:val="123"/>
        </w:trPr>
        <w:tc>
          <w:tcPr>
            <w:tcW w:w="675" w:type="dxa"/>
          </w:tcPr>
          <w:p w:rsidR="00A2302C" w:rsidRPr="00341EC9" w:rsidRDefault="0010318C" w:rsidP="00D33169">
            <w:pPr>
              <w:ind w:left="142"/>
              <w:jc w:val="center"/>
              <w:rPr>
                <w:sz w:val="28"/>
                <w:szCs w:val="28"/>
                <w:lang w:val="kk-KZ"/>
              </w:rPr>
            </w:pPr>
            <w:r w:rsidRPr="00341EC9">
              <w:rPr>
                <w:sz w:val="28"/>
                <w:szCs w:val="28"/>
                <w:lang w:val="kk-KZ"/>
              </w:rPr>
              <w:t>2</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rPr>
            </w:pPr>
            <w:r w:rsidRPr="00341EC9">
              <w:rPr>
                <w:rFonts w:ascii="Times New Roman" w:hAnsi="Times New Roman" w:cs="Times New Roman"/>
                <w:sz w:val="28"/>
                <w:szCs w:val="28"/>
              </w:rPr>
              <w:t>«</w:t>
            </w:r>
            <w:r w:rsidRPr="00341EC9">
              <w:rPr>
                <w:rFonts w:ascii="Times New Roman" w:hAnsi="Times New Roman" w:cs="Times New Roman"/>
                <w:sz w:val="28"/>
                <w:szCs w:val="28"/>
                <w:lang w:val="kk-KZ"/>
              </w:rPr>
              <w:t>Пирамида</w:t>
            </w:r>
            <w:r w:rsidRPr="00341EC9">
              <w:rPr>
                <w:rFonts w:ascii="Times New Roman" w:hAnsi="Times New Roman" w:cs="Times New Roman"/>
                <w:sz w:val="28"/>
                <w:szCs w:val="28"/>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Әр түрлі көлемдегі бұрыштарды бүктеуге үйрету, желіммен ұқыпты жұмыс істеу, өз бетімен жұмыс істеуге тәрбиелеу.</w:t>
            </w:r>
          </w:p>
          <w:p w:rsidR="00A2302C" w:rsidRPr="00341EC9" w:rsidRDefault="00A2302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lang w:val="kk-KZ"/>
              </w:rPr>
              <w:t>3</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rPr>
            </w:pPr>
            <w:r w:rsidRPr="00341EC9">
              <w:rPr>
                <w:rFonts w:ascii="Times New Roman" w:hAnsi="Times New Roman" w:cs="Times New Roman"/>
                <w:sz w:val="28"/>
                <w:szCs w:val="28"/>
              </w:rPr>
              <w:t>«</w:t>
            </w:r>
            <w:r w:rsidRPr="00341EC9">
              <w:rPr>
                <w:rFonts w:ascii="Times New Roman" w:hAnsi="Times New Roman" w:cs="Times New Roman"/>
                <w:sz w:val="28"/>
                <w:szCs w:val="28"/>
                <w:lang w:val="kk-KZ"/>
              </w:rPr>
              <w:t>Аквариумдағы балықтар</w:t>
            </w:r>
            <w:r w:rsidRPr="00341EC9">
              <w:rPr>
                <w:rFonts w:ascii="Times New Roman" w:hAnsi="Times New Roman" w:cs="Times New Roman"/>
                <w:sz w:val="28"/>
                <w:szCs w:val="28"/>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Үшбұрыш жасау қабілетін бекіту, қайшымен жұмыс істеу қауіпсіздігін еске түсіру, бұйымды аппликациямен безендіру, шығармашылығын, байқағыштығын дамыту.</w:t>
            </w: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rPr>
          <w:trHeight w:val="103"/>
        </w:trPr>
        <w:tc>
          <w:tcPr>
            <w:tcW w:w="675" w:type="dxa"/>
          </w:tcPr>
          <w:p w:rsidR="00A2302C" w:rsidRPr="00341EC9" w:rsidRDefault="0010318C" w:rsidP="00D33169">
            <w:pPr>
              <w:ind w:left="142"/>
              <w:jc w:val="center"/>
              <w:rPr>
                <w:sz w:val="28"/>
                <w:szCs w:val="28"/>
                <w:lang w:val="kk-KZ"/>
              </w:rPr>
            </w:pPr>
            <w:r w:rsidRPr="00341EC9">
              <w:rPr>
                <w:sz w:val="28"/>
                <w:szCs w:val="28"/>
                <w:lang w:val="kk-KZ"/>
              </w:rPr>
              <w:t>4</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rPr>
            </w:pPr>
            <w:r w:rsidRPr="00341EC9">
              <w:rPr>
                <w:rFonts w:ascii="Times New Roman" w:hAnsi="Times New Roman" w:cs="Times New Roman"/>
                <w:sz w:val="28"/>
                <w:szCs w:val="28"/>
              </w:rPr>
              <w:t>«</w:t>
            </w:r>
            <w:r w:rsidRPr="00341EC9">
              <w:rPr>
                <w:rFonts w:ascii="Times New Roman" w:hAnsi="Times New Roman" w:cs="Times New Roman"/>
                <w:sz w:val="28"/>
                <w:szCs w:val="28"/>
                <w:lang w:val="kk-KZ"/>
              </w:rPr>
              <w:t>Қысқы көңі</w:t>
            </w:r>
            <w:proofErr w:type="gramStart"/>
            <w:r w:rsidRPr="00341EC9">
              <w:rPr>
                <w:rFonts w:ascii="Times New Roman" w:hAnsi="Times New Roman" w:cs="Times New Roman"/>
                <w:sz w:val="28"/>
                <w:szCs w:val="28"/>
                <w:lang w:val="kk-KZ"/>
              </w:rPr>
              <w:t>л-к</w:t>
            </w:r>
            <w:proofErr w:type="gramEnd"/>
            <w:r w:rsidRPr="00341EC9">
              <w:rPr>
                <w:rFonts w:ascii="Times New Roman" w:hAnsi="Times New Roman" w:cs="Times New Roman"/>
                <w:sz w:val="28"/>
                <w:szCs w:val="28"/>
                <w:lang w:val="kk-KZ"/>
              </w:rPr>
              <w:t>үй</w:t>
            </w:r>
            <w:r w:rsidRPr="00341EC9">
              <w:rPr>
                <w:rFonts w:ascii="Times New Roman" w:hAnsi="Times New Roman" w:cs="Times New Roman"/>
                <w:sz w:val="28"/>
                <w:szCs w:val="28"/>
              </w:rPr>
              <w:t>»</w:t>
            </w:r>
          </w:p>
          <w:p w:rsidR="00A2302C" w:rsidRPr="00341EC9" w:rsidRDefault="00A2302C" w:rsidP="00D33169">
            <w:pPr>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Қағаз жолақтарынан бұйым жасау дағдыларын дамыту. Ақ жолақтардың шеттерін қосу және одан екі дөңгелек жасап аққала шығару, жасыл түстен шыршаның бұтақтарын жасау. Бірдей жолақтарды табуға үйрету. Шыдамдылыққа тәрбиелеу.</w:t>
            </w:r>
          </w:p>
          <w:p w:rsidR="00A2302C" w:rsidRPr="00341EC9" w:rsidRDefault="00A2302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10318C" w:rsidRPr="00341EC9" w:rsidTr="00284B20">
        <w:tc>
          <w:tcPr>
            <w:tcW w:w="10173" w:type="dxa"/>
            <w:gridSpan w:val="4"/>
          </w:tcPr>
          <w:p w:rsidR="0010318C" w:rsidRPr="00341EC9" w:rsidRDefault="0010318C" w:rsidP="0010318C">
            <w:pPr>
              <w:ind w:left="142"/>
              <w:jc w:val="center"/>
              <w:rPr>
                <w:b/>
                <w:sz w:val="28"/>
                <w:szCs w:val="28"/>
                <w:lang w:val="kk-KZ"/>
              </w:rPr>
            </w:pPr>
          </w:p>
          <w:p w:rsidR="0010318C" w:rsidRPr="00341EC9" w:rsidRDefault="0010318C" w:rsidP="0010318C">
            <w:pPr>
              <w:ind w:left="142"/>
              <w:jc w:val="center"/>
              <w:rPr>
                <w:b/>
                <w:sz w:val="28"/>
                <w:szCs w:val="28"/>
                <w:lang w:val="kk-KZ"/>
              </w:rPr>
            </w:pPr>
            <w:r w:rsidRPr="00341EC9">
              <w:rPr>
                <w:b/>
                <w:sz w:val="28"/>
                <w:szCs w:val="28"/>
                <w:lang w:val="kk-KZ"/>
              </w:rPr>
              <w:t>ЖЕЛТОҚСАН</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lang w:val="kk-KZ"/>
              </w:rPr>
              <w:t>1</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rPr>
            </w:pPr>
            <w:r w:rsidRPr="00341EC9">
              <w:rPr>
                <w:rFonts w:ascii="Times New Roman" w:hAnsi="Times New Roman" w:cs="Times New Roman"/>
                <w:sz w:val="28"/>
                <w:szCs w:val="28"/>
              </w:rPr>
              <w:t>«</w:t>
            </w:r>
            <w:r w:rsidRPr="00341EC9">
              <w:rPr>
                <w:rFonts w:ascii="Times New Roman" w:hAnsi="Times New Roman" w:cs="Times New Roman"/>
                <w:sz w:val="28"/>
                <w:szCs w:val="28"/>
                <w:lang w:val="kk-KZ"/>
              </w:rPr>
              <w:t>Кеме</w:t>
            </w:r>
            <w:r w:rsidRPr="00341EC9">
              <w:rPr>
                <w:rFonts w:ascii="Times New Roman" w:hAnsi="Times New Roman" w:cs="Times New Roman"/>
                <w:sz w:val="28"/>
                <w:szCs w:val="28"/>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Үшбұрыштан алған білімдерін еске түсіру. Балаларды үшбұрыштардың бұрыштарын майыстыруды еске түсіру. Бұйымдарды безендіру барысында көркемдік талғамдарын дамыту.</w:t>
            </w:r>
          </w:p>
          <w:p w:rsidR="00A2302C" w:rsidRPr="00341EC9" w:rsidRDefault="00A2302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rPr>
              <w:t>2</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rPr>
              <w:t>«</w:t>
            </w:r>
            <w:r w:rsidRPr="00341EC9">
              <w:rPr>
                <w:rFonts w:ascii="Times New Roman" w:hAnsi="Times New Roman" w:cs="Times New Roman"/>
                <w:sz w:val="28"/>
                <w:szCs w:val="28"/>
                <w:lang w:val="kk-KZ"/>
              </w:rPr>
              <w:t>Ұшақ»</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Төртбұрыштан әдемілеп үшбұрыш жасау дағдыларын дамыту, бұрыштарын қарама-қарсы жағына қарай бүктеу.</w:t>
            </w:r>
          </w:p>
          <w:p w:rsidR="00A2302C" w:rsidRPr="00341EC9" w:rsidRDefault="00A2302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lang w:val="kk-KZ"/>
              </w:rPr>
              <w:t>3</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bCs/>
                <w:sz w:val="28"/>
                <w:szCs w:val="28"/>
                <w:lang w:val="kk-KZ"/>
              </w:rPr>
            </w:pPr>
            <w:r w:rsidRPr="00341EC9">
              <w:rPr>
                <w:rFonts w:ascii="Times New Roman" w:hAnsi="Times New Roman" w:cs="Times New Roman"/>
                <w:sz w:val="28"/>
                <w:szCs w:val="28"/>
              </w:rPr>
              <w:t>«</w:t>
            </w:r>
            <w:r w:rsidRPr="00341EC9">
              <w:rPr>
                <w:rFonts w:ascii="Times New Roman" w:hAnsi="Times New Roman" w:cs="Times New Roman"/>
                <w:bCs/>
                <w:sz w:val="28"/>
                <w:szCs w:val="28"/>
                <w:lang w:val="kk-KZ"/>
              </w:rPr>
              <w:t>Жалын құс</w:t>
            </w:r>
            <w:r w:rsidRPr="00341EC9">
              <w:rPr>
                <w:rFonts w:ascii="Times New Roman" w:hAnsi="Times New Roman" w:cs="Times New Roman"/>
                <w:sz w:val="28"/>
                <w:szCs w:val="28"/>
                <w:lang w:val="kk-KZ"/>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bCs/>
                <w:sz w:val="28"/>
                <w:szCs w:val="28"/>
                <w:lang w:val="kk-KZ"/>
              </w:rPr>
            </w:pPr>
            <w:r w:rsidRPr="00341EC9">
              <w:rPr>
                <w:bCs/>
                <w:sz w:val="28"/>
                <w:szCs w:val="28"/>
                <w:lang w:val="kk-KZ"/>
              </w:rPr>
              <w:t>Қағаздан симметриялық заттарды қиып алу дағдыларын бекіту, шығармашылық қабілеттерін кеңейту.</w:t>
            </w:r>
          </w:p>
          <w:p w:rsidR="0010318C" w:rsidRPr="00341EC9" w:rsidRDefault="0010318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lang w:val="kk-KZ"/>
              </w:rPr>
              <w:t>4</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kk-KZ"/>
              </w:rPr>
              <w:t>«Қардан гүл жасау. Анаға сыйлық»</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Қардан және тамшылардан жасалған жапырақтар арқылы гүлден композициялар жасауды үйрету, көркемдік талғамын дамыту, өз бетімен еңбек етуге ынталандыру.</w:t>
            </w:r>
          </w:p>
          <w:p w:rsidR="0010318C" w:rsidRPr="00341EC9" w:rsidRDefault="0010318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10318C" w:rsidRPr="00341EC9" w:rsidTr="00284B20">
        <w:tc>
          <w:tcPr>
            <w:tcW w:w="10173" w:type="dxa"/>
            <w:gridSpan w:val="4"/>
          </w:tcPr>
          <w:p w:rsidR="0010318C" w:rsidRPr="00341EC9" w:rsidRDefault="0010318C" w:rsidP="0010318C">
            <w:pPr>
              <w:ind w:left="142"/>
              <w:jc w:val="center"/>
              <w:rPr>
                <w:b/>
                <w:sz w:val="28"/>
                <w:szCs w:val="28"/>
                <w:lang w:val="kk-KZ"/>
              </w:rPr>
            </w:pPr>
          </w:p>
          <w:p w:rsidR="0010318C" w:rsidRPr="00341EC9" w:rsidRDefault="0010318C" w:rsidP="0010318C">
            <w:pPr>
              <w:ind w:left="142"/>
              <w:jc w:val="center"/>
              <w:rPr>
                <w:b/>
                <w:sz w:val="28"/>
                <w:szCs w:val="28"/>
                <w:lang w:val="en-US"/>
              </w:rPr>
            </w:pPr>
            <w:r w:rsidRPr="00341EC9">
              <w:rPr>
                <w:b/>
                <w:sz w:val="28"/>
                <w:szCs w:val="28"/>
                <w:lang w:val="kk-KZ"/>
              </w:rPr>
              <w:t>ҚАҢТАР</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lang w:val="kk-KZ"/>
              </w:rPr>
              <w:lastRenderedPageBreak/>
              <w:t>1</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bCs/>
                <w:sz w:val="28"/>
                <w:szCs w:val="28"/>
                <w:lang w:val="kk-KZ"/>
              </w:rPr>
            </w:pPr>
            <w:r w:rsidRPr="00341EC9">
              <w:rPr>
                <w:rFonts w:ascii="Times New Roman" w:hAnsi="Times New Roman" w:cs="Times New Roman"/>
                <w:bCs/>
                <w:sz w:val="28"/>
                <w:szCs w:val="28"/>
                <w:lang w:val="kk-KZ"/>
              </w:rPr>
              <w:t>«Желкен»</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bCs/>
                <w:sz w:val="28"/>
                <w:szCs w:val="28"/>
                <w:lang w:val="kk-KZ"/>
              </w:rPr>
            </w:pPr>
            <w:r w:rsidRPr="00341EC9">
              <w:rPr>
                <w:bCs/>
                <w:sz w:val="28"/>
                <w:szCs w:val="28"/>
                <w:lang w:val="kk-KZ"/>
              </w:rPr>
              <w:t>Оригами өнері арқылы бұйымдарды ынтамен жасауға үйрету, қиялмен және өз ойымен жасауға тәрбиелеу.</w:t>
            </w:r>
          </w:p>
          <w:p w:rsidR="00A2302C" w:rsidRDefault="00A2302C" w:rsidP="00D33169">
            <w:pPr>
              <w:ind w:left="142"/>
              <w:rPr>
                <w:bCs/>
                <w:iCs/>
                <w:sz w:val="28"/>
                <w:szCs w:val="28"/>
                <w:lang w:val="kk-KZ"/>
              </w:rPr>
            </w:pPr>
          </w:p>
          <w:p w:rsidR="00341EC9" w:rsidRPr="00341EC9" w:rsidRDefault="00341EC9" w:rsidP="00D33169">
            <w:pPr>
              <w:ind w:left="142"/>
              <w:rPr>
                <w:bCs/>
                <w:iCs/>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lang w:val="kk-KZ"/>
              </w:rPr>
              <w:t>2</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kk-KZ"/>
              </w:rPr>
              <w:t>«Сиқырлы құс»</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Қағаздан симметриялы фигуралар жасау білімдерін бекіту, шығармашылық қабілеттерін дамыту.</w:t>
            </w:r>
          </w:p>
          <w:p w:rsidR="00A2302C" w:rsidRDefault="00A2302C" w:rsidP="00D33169">
            <w:pPr>
              <w:ind w:left="142"/>
              <w:rPr>
                <w:sz w:val="28"/>
                <w:szCs w:val="28"/>
                <w:lang w:val="kk-KZ"/>
              </w:rPr>
            </w:pP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lang w:val="kk-KZ"/>
              </w:rPr>
              <w:t>3</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bCs/>
                <w:sz w:val="28"/>
                <w:szCs w:val="28"/>
                <w:lang w:val="kk-KZ"/>
              </w:rPr>
            </w:pPr>
            <w:r w:rsidRPr="00341EC9">
              <w:rPr>
                <w:rFonts w:ascii="Times New Roman" w:hAnsi="Times New Roman" w:cs="Times New Roman"/>
                <w:bCs/>
                <w:sz w:val="28"/>
                <w:szCs w:val="28"/>
                <w:lang w:val="kk-KZ"/>
              </w:rPr>
              <w:t>«Кеме»</w:t>
            </w:r>
          </w:p>
          <w:p w:rsidR="00A2302C" w:rsidRPr="00341EC9" w:rsidRDefault="00A2302C" w:rsidP="00D33169">
            <w:pPr>
              <w:ind w:left="142"/>
              <w:jc w:val="center"/>
              <w:rPr>
                <w:sz w:val="28"/>
                <w:szCs w:val="28"/>
                <w:lang w:val="kk-KZ"/>
              </w:rPr>
            </w:pPr>
          </w:p>
        </w:tc>
        <w:tc>
          <w:tcPr>
            <w:tcW w:w="5670" w:type="dxa"/>
          </w:tcPr>
          <w:p w:rsidR="00A2302C" w:rsidRDefault="00A2302C" w:rsidP="00D33169">
            <w:pPr>
              <w:ind w:left="142"/>
              <w:rPr>
                <w:bCs/>
                <w:sz w:val="28"/>
                <w:szCs w:val="28"/>
                <w:lang w:val="kk-KZ"/>
              </w:rPr>
            </w:pPr>
            <w:r w:rsidRPr="00341EC9">
              <w:rPr>
                <w:bCs/>
                <w:sz w:val="28"/>
                <w:szCs w:val="28"/>
                <w:lang w:val="kk-KZ"/>
              </w:rPr>
              <w:t>Қиғаш сызықтары арқылы текшені бүктеу және бұрышын бүктелген сызық арқылы сыртқа шығару.</w:t>
            </w:r>
          </w:p>
          <w:p w:rsidR="00341EC9" w:rsidRDefault="00341EC9" w:rsidP="00D33169">
            <w:pPr>
              <w:ind w:left="142"/>
              <w:rPr>
                <w:sz w:val="28"/>
                <w:szCs w:val="28"/>
                <w:lang w:val="kk-KZ"/>
              </w:rPr>
            </w:pP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lang w:val="kk-KZ"/>
              </w:rPr>
              <w:t>4</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rPr>
              <w:t>«</w:t>
            </w:r>
            <w:r w:rsidRPr="00341EC9">
              <w:rPr>
                <w:rFonts w:ascii="Times New Roman" w:hAnsi="Times New Roman" w:cs="Times New Roman"/>
                <w:sz w:val="28"/>
                <w:szCs w:val="28"/>
                <w:lang w:val="kk-KZ"/>
              </w:rPr>
              <w:t>Шыр айналған шырша</w:t>
            </w:r>
            <w:r w:rsidRPr="00341EC9">
              <w:rPr>
                <w:rFonts w:ascii="Times New Roman" w:hAnsi="Times New Roman" w:cs="Times New Roman"/>
                <w:sz w:val="28"/>
                <w:szCs w:val="28"/>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Балаларды бүрмелі қағазбен таныстыру, қағазды екі және үш рет тең бүктеу, жиектерін қию.</w:t>
            </w:r>
          </w:p>
          <w:p w:rsidR="00A2302C" w:rsidRDefault="00A2302C" w:rsidP="00D33169">
            <w:pPr>
              <w:ind w:left="142"/>
              <w:rPr>
                <w:sz w:val="28"/>
                <w:szCs w:val="28"/>
                <w:lang w:val="kk-KZ"/>
              </w:rPr>
            </w:pP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10318C" w:rsidRPr="00341EC9" w:rsidTr="00284B20">
        <w:tc>
          <w:tcPr>
            <w:tcW w:w="10173" w:type="dxa"/>
            <w:gridSpan w:val="4"/>
          </w:tcPr>
          <w:p w:rsidR="0010318C" w:rsidRPr="00341EC9" w:rsidRDefault="0010318C" w:rsidP="0010318C">
            <w:pPr>
              <w:ind w:left="142"/>
              <w:jc w:val="center"/>
              <w:rPr>
                <w:b/>
                <w:sz w:val="28"/>
                <w:szCs w:val="28"/>
                <w:lang w:val="kk-KZ"/>
              </w:rPr>
            </w:pPr>
          </w:p>
          <w:p w:rsidR="0010318C" w:rsidRPr="00341EC9" w:rsidRDefault="0010318C" w:rsidP="0010318C">
            <w:pPr>
              <w:ind w:left="142"/>
              <w:jc w:val="center"/>
              <w:rPr>
                <w:b/>
                <w:sz w:val="28"/>
                <w:szCs w:val="28"/>
                <w:lang w:val="kk-KZ"/>
              </w:rPr>
            </w:pPr>
            <w:r w:rsidRPr="00341EC9">
              <w:rPr>
                <w:b/>
                <w:sz w:val="28"/>
                <w:szCs w:val="28"/>
                <w:lang w:val="kk-KZ"/>
              </w:rPr>
              <w:t>АҚПАН</w:t>
            </w:r>
          </w:p>
        </w:tc>
      </w:tr>
      <w:tr w:rsidR="00A2302C" w:rsidRPr="00341EC9" w:rsidTr="00D33169">
        <w:trPr>
          <w:trHeight w:val="97"/>
        </w:trPr>
        <w:tc>
          <w:tcPr>
            <w:tcW w:w="675" w:type="dxa"/>
          </w:tcPr>
          <w:p w:rsidR="00A2302C" w:rsidRPr="00341EC9" w:rsidRDefault="00A2302C" w:rsidP="00D33169">
            <w:pPr>
              <w:ind w:left="142"/>
              <w:jc w:val="center"/>
              <w:rPr>
                <w:sz w:val="28"/>
                <w:szCs w:val="28"/>
                <w:lang w:val="kk-KZ"/>
              </w:rPr>
            </w:pPr>
            <w:r w:rsidRPr="00341EC9">
              <w:rPr>
                <w:sz w:val="28"/>
                <w:szCs w:val="28"/>
                <w:lang w:val="kk-KZ"/>
              </w:rPr>
              <w:t>1.</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kk-KZ"/>
              </w:rPr>
              <w:t>«Қар»</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Төрт бүктелген қағаздан әр түрлі өрнектер жасау, ойлау қабілетін дамыту, қию дағдыларын дамыту.</w:t>
            </w:r>
          </w:p>
          <w:p w:rsidR="00A2302C" w:rsidRDefault="00A2302C" w:rsidP="00D33169">
            <w:pPr>
              <w:ind w:left="142"/>
              <w:rPr>
                <w:sz w:val="28"/>
                <w:szCs w:val="28"/>
                <w:lang w:val="kk-KZ"/>
              </w:rPr>
            </w:pP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A2302C" w:rsidP="00D33169">
            <w:pPr>
              <w:ind w:left="142"/>
              <w:jc w:val="center"/>
              <w:rPr>
                <w:sz w:val="28"/>
                <w:szCs w:val="28"/>
                <w:lang w:val="kk-KZ"/>
              </w:rPr>
            </w:pPr>
            <w:r w:rsidRPr="00341EC9">
              <w:rPr>
                <w:sz w:val="28"/>
                <w:szCs w:val="28"/>
                <w:lang w:val="kk-KZ"/>
              </w:rPr>
              <w:t>2.</w:t>
            </w:r>
          </w:p>
        </w:tc>
        <w:tc>
          <w:tcPr>
            <w:tcW w:w="2694" w:type="dxa"/>
          </w:tcPr>
          <w:p w:rsidR="00A2302C" w:rsidRPr="00341EC9" w:rsidRDefault="00A2302C" w:rsidP="00D33169">
            <w:pPr>
              <w:pStyle w:val="a5"/>
              <w:jc w:val="center"/>
              <w:rPr>
                <w:rFonts w:ascii="Times New Roman" w:hAnsi="Times New Roman" w:cs="Times New Roman"/>
                <w:bCs/>
                <w:sz w:val="28"/>
                <w:szCs w:val="28"/>
                <w:lang w:val="kk-KZ"/>
              </w:rPr>
            </w:pPr>
            <w:r w:rsidRPr="00341EC9">
              <w:rPr>
                <w:rFonts w:ascii="Times New Roman" w:hAnsi="Times New Roman" w:cs="Times New Roman"/>
                <w:bCs/>
                <w:sz w:val="28"/>
                <w:szCs w:val="28"/>
                <w:lang w:val="kk-KZ"/>
              </w:rPr>
              <w:t>«Тоты құс»</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Балаларды бүрмелі қағазбен таныстыру, қағазды екі және үш рет тең бүктеу, жиектерін қию.</w:t>
            </w:r>
          </w:p>
          <w:p w:rsidR="00A2302C" w:rsidRDefault="00A2302C" w:rsidP="00D33169">
            <w:pPr>
              <w:ind w:left="142"/>
              <w:rPr>
                <w:sz w:val="28"/>
                <w:szCs w:val="28"/>
                <w:lang w:val="kk-KZ"/>
              </w:rPr>
            </w:pP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A2302C" w:rsidP="00D33169">
            <w:pPr>
              <w:ind w:left="142"/>
              <w:jc w:val="center"/>
              <w:rPr>
                <w:sz w:val="28"/>
                <w:szCs w:val="28"/>
                <w:lang w:val="kk-KZ"/>
              </w:rPr>
            </w:pPr>
            <w:r w:rsidRPr="00341EC9">
              <w:rPr>
                <w:sz w:val="28"/>
                <w:szCs w:val="28"/>
                <w:lang w:val="kk-KZ"/>
              </w:rPr>
              <w:t>3.</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kk-KZ"/>
              </w:rPr>
              <w:t>«Қоян»</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Үшбұрыш пішінін пайдалана отырып, қоян жасауға үйрету, қайшымен ұқыпты жұмыс жасауды үйрету. Жасалу жолдарын мұқият тыңдауға тәрбиелеу.</w:t>
            </w: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A2302C" w:rsidP="00D33169">
            <w:pPr>
              <w:ind w:left="142"/>
              <w:jc w:val="center"/>
              <w:rPr>
                <w:sz w:val="28"/>
                <w:szCs w:val="28"/>
                <w:lang w:val="kk-KZ"/>
              </w:rPr>
            </w:pPr>
            <w:r w:rsidRPr="00341EC9">
              <w:rPr>
                <w:sz w:val="28"/>
                <w:szCs w:val="28"/>
                <w:lang w:val="kk-KZ"/>
              </w:rPr>
              <w:t>4.</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kk-KZ"/>
              </w:rPr>
              <w:t>«Белгі»</w:t>
            </w:r>
          </w:p>
          <w:p w:rsidR="00A2302C" w:rsidRPr="00341EC9" w:rsidRDefault="00A2302C" w:rsidP="00D33169">
            <w:pPr>
              <w:ind w:left="142"/>
              <w:jc w:val="center"/>
              <w:rPr>
                <w:sz w:val="28"/>
                <w:szCs w:val="28"/>
                <w:lang w:val="kk-KZ"/>
              </w:rPr>
            </w:pPr>
          </w:p>
        </w:tc>
        <w:tc>
          <w:tcPr>
            <w:tcW w:w="5670" w:type="dxa"/>
          </w:tcPr>
          <w:p w:rsidR="00A2302C" w:rsidRDefault="00A2302C" w:rsidP="00D33169">
            <w:pPr>
              <w:ind w:left="142"/>
              <w:rPr>
                <w:sz w:val="28"/>
                <w:szCs w:val="28"/>
                <w:lang w:val="kk-KZ"/>
              </w:rPr>
            </w:pPr>
            <w:r w:rsidRPr="00341EC9">
              <w:rPr>
                <w:sz w:val="28"/>
                <w:szCs w:val="28"/>
                <w:lang w:val="kk-KZ"/>
              </w:rPr>
              <w:t>Балаларды кәмпиттің формасымен таныстыру, кәмпиттің қағаздарын жинап, жапсырып белгі жасау. Ойлау қабілеттерін, шығармашылығын, еңбексүйгіштігін дамыту.</w:t>
            </w: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10318C" w:rsidRPr="00341EC9" w:rsidTr="00284B20">
        <w:tc>
          <w:tcPr>
            <w:tcW w:w="10173" w:type="dxa"/>
            <w:gridSpan w:val="4"/>
          </w:tcPr>
          <w:p w:rsidR="0010318C" w:rsidRPr="00341EC9" w:rsidRDefault="0010318C" w:rsidP="0010318C">
            <w:pPr>
              <w:ind w:left="142"/>
              <w:jc w:val="center"/>
              <w:rPr>
                <w:b/>
                <w:sz w:val="28"/>
                <w:szCs w:val="28"/>
                <w:lang w:val="kk-KZ"/>
              </w:rPr>
            </w:pPr>
          </w:p>
          <w:p w:rsidR="0010318C" w:rsidRPr="00341EC9" w:rsidRDefault="0010318C" w:rsidP="0010318C">
            <w:pPr>
              <w:ind w:left="142"/>
              <w:jc w:val="center"/>
              <w:rPr>
                <w:b/>
                <w:sz w:val="28"/>
                <w:szCs w:val="28"/>
                <w:lang w:val="kk-KZ"/>
              </w:rPr>
            </w:pPr>
            <w:r w:rsidRPr="00341EC9">
              <w:rPr>
                <w:b/>
                <w:sz w:val="28"/>
                <w:szCs w:val="28"/>
                <w:lang w:val="kk-KZ"/>
              </w:rPr>
              <w:t>НАУРЫЗ</w:t>
            </w:r>
          </w:p>
        </w:tc>
      </w:tr>
      <w:tr w:rsidR="00A2302C" w:rsidRPr="00341EC9" w:rsidTr="00D33169">
        <w:tc>
          <w:tcPr>
            <w:tcW w:w="675" w:type="dxa"/>
          </w:tcPr>
          <w:p w:rsidR="00A2302C" w:rsidRPr="00341EC9" w:rsidRDefault="000F71FC" w:rsidP="00D33169">
            <w:pPr>
              <w:ind w:left="142"/>
              <w:jc w:val="center"/>
              <w:rPr>
                <w:sz w:val="28"/>
                <w:szCs w:val="28"/>
                <w:lang w:val="kk-KZ"/>
              </w:rPr>
            </w:pPr>
            <w:r w:rsidRPr="00341EC9">
              <w:rPr>
                <w:sz w:val="28"/>
                <w:szCs w:val="28"/>
                <w:lang w:val="kk-KZ"/>
              </w:rPr>
              <w:t>1</w:t>
            </w:r>
            <w:r w:rsidR="00A2302C" w:rsidRPr="00341EC9">
              <w:rPr>
                <w:sz w:val="28"/>
                <w:szCs w:val="28"/>
                <w:lang w:val="kk-KZ"/>
              </w:rPr>
              <w:t>.</w:t>
            </w:r>
          </w:p>
        </w:tc>
        <w:tc>
          <w:tcPr>
            <w:tcW w:w="2694" w:type="dxa"/>
          </w:tcPr>
          <w:p w:rsidR="00A2302C" w:rsidRPr="00341EC9" w:rsidRDefault="00A2302C" w:rsidP="00D33169">
            <w:pPr>
              <w:ind w:left="142"/>
              <w:jc w:val="center"/>
              <w:rPr>
                <w:sz w:val="28"/>
                <w:szCs w:val="28"/>
                <w:lang w:val="kk-KZ"/>
              </w:rPr>
            </w:pPr>
            <w:r w:rsidRPr="00341EC9">
              <w:rPr>
                <w:sz w:val="28"/>
                <w:szCs w:val="28"/>
                <w:lang w:val="kk-KZ"/>
              </w:rPr>
              <w:t>«Жеті түсті гүл»</w:t>
            </w:r>
          </w:p>
        </w:tc>
        <w:tc>
          <w:tcPr>
            <w:tcW w:w="5670" w:type="dxa"/>
          </w:tcPr>
          <w:p w:rsidR="00A2302C" w:rsidRPr="00341EC9" w:rsidRDefault="00A2302C" w:rsidP="00D33169">
            <w:pPr>
              <w:ind w:left="142"/>
              <w:rPr>
                <w:sz w:val="28"/>
                <w:szCs w:val="28"/>
                <w:lang w:val="kk-KZ"/>
              </w:rPr>
            </w:pPr>
            <w:r w:rsidRPr="00341EC9">
              <w:rPr>
                <w:sz w:val="28"/>
                <w:szCs w:val="28"/>
                <w:lang w:val="kk-KZ"/>
              </w:rPr>
              <w:t xml:space="preserve">Өз бетімен жұмыс жасауға үйрету, гүл </w:t>
            </w:r>
            <w:r w:rsidRPr="00341EC9">
              <w:rPr>
                <w:sz w:val="28"/>
                <w:szCs w:val="28"/>
                <w:lang w:val="kk-KZ"/>
              </w:rPr>
              <w:lastRenderedPageBreak/>
              <w:t>бөлімдерінің атауларын бекіту, өз бетімен жұмыс жасауға ынталандыру. Мақсаттылық, көркемдік талғамын дамыту.</w:t>
            </w:r>
          </w:p>
          <w:p w:rsidR="00A2302C" w:rsidRDefault="00A2302C" w:rsidP="00D33169">
            <w:pPr>
              <w:ind w:left="142"/>
              <w:rPr>
                <w:sz w:val="28"/>
                <w:szCs w:val="28"/>
                <w:lang w:val="kk-KZ"/>
              </w:rPr>
            </w:pP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lastRenderedPageBreak/>
              <w:t>1</w:t>
            </w:r>
          </w:p>
        </w:tc>
      </w:tr>
      <w:tr w:rsidR="00A2302C" w:rsidRPr="00341EC9" w:rsidTr="00D33169">
        <w:trPr>
          <w:trHeight w:val="217"/>
        </w:trPr>
        <w:tc>
          <w:tcPr>
            <w:tcW w:w="675" w:type="dxa"/>
          </w:tcPr>
          <w:p w:rsidR="00A2302C" w:rsidRPr="00341EC9" w:rsidRDefault="000F71FC" w:rsidP="00D33169">
            <w:pPr>
              <w:ind w:left="142"/>
              <w:jc w:val="center"/>
              <w:rPr>
                <w:sz w:val="28"/>
                <w:szCs w:val="28"/>
                <w:lang w:val="kk-KZ"/>
              </w:rPr>
            </w:pPr>
            <w:r w:rsidRPr="00341EC9">
              <w:rPr>
                <w:sz w:val="28"/>
                <w:szCs w:val="28"/>
                <w:lang w:val="kk-KZ"/>
              </w:rPr>
              <w:lastRenderedPageBreak/>
              <w:t>2</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kk-KZ"/>
              </w:rPr>
              <w:t>«Стақан»</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Бүктеу әдістері арқылы стақан жасауға үйрету, байқағыштық қабілетін дамыту.</w:t>
            </w:r>
          </w:p>
          <w:p w:rsidR="00A2302C" w:rsidRDefault="00A2302C" w:rsidP="00D33169">
            <w:pPr>
              <w:ind w:left="142"/>
              <w:rPr>
                <w:bCs/>
                <w:sz w:val="28"/>
                <w:szCs w:val="28"/>
                <w:lang w:val="kk-KZ"/>
              </w:rPr>
            </w:pPr>
          </w:p>
          <w:p w:rsidR="00341EC9" w:rsidRDefault="00341EC9" w:rsidP="00D33169">
            <w:pPr>
              <w:ind w:left="142"/>
              <w:rPr>
                <w:bCs/>
                <w:sz w:val="28"/>
                <w:szCs w:val="28"/>
                <w:lang w:val="kk-KZ"/>
              </w:rPr>
            </w:pPr>
          </w:p>
          <w:p w:rsidR="00341EC9" w:rsidRPr="00341EC9" w:rsidRDefault="00341EC9" w:rsidP="00D33169">
            <w:pPr>
              <w:ind w:left="142"/>
              <w:rPr>
                <w:bCs/>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rPr>
          <w:trHeight w:val="207"/>
        </w:trPr>
        <w:tc>
          <w:tcPr>
            <w:tcW w:w="675" w:type="dxa"/>
          </w:tcPr>
          <w:p w:rsidR="00A2302C" w:rsidRPr="00341EC9" w:rsidRDefault="000F71FC" w:rsidP="00D33169">
            <w:pPr>
              <w:ind w:left="142"/>
              <w:jc w:val="center"/>
              <w:rPr>
                <w:sz w:val="28"/>
                <w:szCs w:val="28"/>
                <w:lang w:val="kk-KZ"/>
              </w:rPr>
            </w:pPr>
            <w:r w:rsidRPr="00341EC9">
              <w:rPr>
                <w:sz w:val="28"/>
                <w:szCs w:val="28"/>
                <w:lang w:val="kk-KZ"/>
              </w:rPr>
              <w:t>3</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kk-KZ"/>
              </w:rPr>
              <w:t>«Ормандағы кірпі»</w:t>
            </w:r>
          </w:p>
          <w:p w:rsidR="00A2302C" w:rsidRPr="00341EC9" w:rsidRDefault="00A2302C" w:rsidP="00D33169">
            <w:pPr>
              <w:ind w:left="142"/>
              <w:jc w:val="center"/>
              <w:rPr>
                <w:sz w:val="28"/>
                <w:szCs w:val="28"/>
                <w:lang w:val="kk-KZ"/>
              </w:rPr>
            </w:pPr>
          </w:p>
        </w:tc>
        <w:tc>
          <w:tcPr>
            <w:tcW w:w="5670" w:type="dxa"/>
          </w:tcPr>
          <w:p w:rsidR="00A2302C" w:rsidRDefault="00A2302C" w:rsidP="00D33169">
            <w:pPr>
              <w:rPr>
                <w:sz w:val="28"/>
                <w:szCs w:val="28"/>
                <w:lang w:val="kk-KZ"/>
              </w:rPr>
            </w:pPr>
            <w:r w:rsidRPr="00341EC9">
              <w:rPr>
                <w:sz w:val="28"/>
                <w:szCs w:val="28"/>
                <w:lang w:val="kk-KZ"/>
              </w:rPr>
              <w:t>Топта жұмыс жасауға, ойлағандарын айтуға үйрету, өтілген техникалар бойынша жұмыс жасау, оригами.</w:t>
            </w:r>
          </w:p>
          <w:p w:rsidR="00341EC9" w:rsidRDefault="00341EC9" w:rsidP="00D33169">
            <w:pPr>
              <w:rPr>
                <w:sz w:val="28"/>
                <w:szCs w:val="28"/>
                <w:lang w:val="kk-KZ"/>
              </w:rPr>
            </w:pPr>
          </w:p>
          <w:p w:rsidR="00341EC9" w:rsidRPr="00341EC9" w:rsidRDefault="00341EC9" w:rsidP="00D33169">
            <w:pPr>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0F71FC" w:rsidP="00D33169">
            <w:pPr>
              <w:ind w:left="142"/>
              <w:jc w:val="center"/>
              <w:rPr>
                <w:sz w:val="28"/>
                <w:szCs w:val="28"/>
                <w:lang w:val="kk-KZ"/>
              </w:rPr>
            </w:pPr>
            <w:r w:rsidRPr="00341EC9">
              <w:rPr>
                <w:sz w:val="28"/>
                <w:szCs w:val="28"/>
                <w:lang w:val="kk-KZ"/>
              </w:rPr>
              <w:t>4</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kk-KZ"/>
              </w:rPr>
              <w:t>«Қағаздан жасалған бантик»</w:t>
            </w:r>
          </w:p>
          <w:p w:rsidR="00A2302C" w:rsidRPr="00341EC9" w:rsidRDefault="00A2302C" w:rsidP="00D33169">
            <w:pPr>
              <w:ind w:left="142"/>
              <w:jc w:val="center"/>
              <w:rPr>
                <w:sz w:val="28"/>
                <w:szCs w:val="28"/>
                <w:lang w:val="kk-KZ"/>
              </w:rPr>
            </w:pPr>
          </w:p>
        </w:tc>
        <w:tc>
          <w:tcPr>
            <w:tcW w:w="5670" w:type="dxa"/>
          </w:tcPr>
          <w:p w:rsidR="00A2302C" w:rsidRDefault="00A2302C" w:rsidP="00D33169">
            <w:pPr>
              <w:ind w:left="142"/>
              <w:rPr>
                <w:sz w:val="28"/>
                <w:szCs w:val="28"/>
                <w:lang w:val="kk-KZ"/>
              </w:rPr>
            </w:pPr>
            <w:r w:rsidRPr="00341EC9">
              <w:rPr>
                <w:sz w:val="28"/>
                <w:szCs w:val="28"/>
                <w:lang w:val="kk-KZ"/>
              </w:rPr>
              <w:t>Ашық  хаттарды безендіру үшін қағаздан үлкен бантик жасау, қайшымен дұрыс жұмыс жасауды үйрету.</w:t>
            </w:r>
          </w:p>
          <w:p w:rsidR="00341EC9" w:rsidRDefault="00341EC9" w:rsidP="00D33169">
            <w:pPr>
              <w:ind w:left="142"/>
              <w:rPr>
                <w:sz w:val="28"/>
                <w:szCs w:val="28"/>
                <w:lang w:val="kk-KZ"/>
              </w:rPr>
            </w:pP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0F71FC" w:rsidRPr="00341EC9" w:rsidTr="00284B20">
        <w:tc>
          <w:tcPr>
            <w:tcW w:w="10173" w:type="dxa"/>
            <w:gridSpan w:val="4"/>
          </w:tcPr>
          <w:p w:rsidR="000F71FC" w:rsidRPr="00341EC9" w:rsidRDefault="000F71FC" w:rsidP="000F71FC">
            <w:pPr>
              <w:ind w:left="142"/>
              <w:jc w:val="center"/>
              <w:rPr>
                <w:b/>
                <w:sz w:val="28"/>
                <w:szCs w:val="28"/>
                <w:lang w:val="kk-KZ"/>
              </w:rPr>
            </w:pPr>
          </w:p>
          <w:p w:rsidR="000F71FC" w:rsidRPr="00341EC9" w:rsidRDefault="000F71FC" w:rsidP="000F71FC">
            <w:pPr>
              <w:ind w:left="142"/>
              <w:jc w:val="center"/>
              <w:rPr>
                <w:b/>
                <w:sz w:val="28"/>
                <w:szCs w:val="28"/>
                <w:lang w:val="kk-KZ"/>
              </w:rPr>
            </w:pPr>
            <w:r w:rsidRPr="00341EC9">
              <w:rPr>
                <w:b/>
                <w:sz w:val="28"/>
                <w:szCs w:val="28"/>
                <w:lang w:val="kk-KZ"/>
              </w:rPr>
              <w:t>СӘУІР</w:t>
            </w:r>
          </w:p>
        </w:tc>
      </w:tr>
      <w:tr w:rsidR="00A2302C" w:rsidRPr="00341EC9" w:rsidTr="00D33169">
        <w:trPr>
          <w:trHeight w:val="73"/>
        </w:trPr>
        <w:tc>
          <w:tcPr>
            <w:tcW w:w="675" w:type="dxa"/>
          </w:tcPr>
          <w:p w:rsidR="00A2302C" w:rsidRPr="00341EC9" w:rsidRDefault="000F71FC" w:rsidP="00D33169">
            <w:pPr>
              <w:ind w:left="142"/>
              <w:jc w:val="center"/>
              <w:rPr>
                <w:sz w:val="28"/>
                <w:szCs w:val="28"/>
                <w:lang w:val="kk-KZ"/>
              </w:rPr>
            </w:pPr>
            <w:r w:rsidRPr="00341EC9">
              <w:rPr>
                <w:sz w:val="28"/>
                <w:szCs w:val="28"/>
              </w:rPr>
              <w:t>1</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kk-KZ"/>
              </w:rPr>
              <w:t>«Сандықша»</w:t>
            </w:r>
          </w:p>
          <w:p w:rsidR="00A2302C" w:rsidRPr="00341EC9" w:rsidRDefault="00A2302C" w:rsidP="00D33169">
            <w:pPr>
              <w:ind w:left="142"/>
              <w:jc w:val="center"/>
              <w:rPr>
                <w:sz w:val="28"/>
                <w:szCs w:val="28"/>
                <w:lang w:val="kk-KZ"/>
              </w:rPr>
            </w:pPr>
          </w:p>
        </w:tc>
        <w:tc>
          <w:tcPr>
            <w:tcW w:w="5670" w:type="dxa"/>
          </w:tcPr>
          <w:p w:rsidR="00A2302C" w:rsidRDefault="00A2302C" w:rsidP="00D33169">
            <w:pPr>
              <w:ind w:left="142"/>
              <w:rPr>
                <w:sz w:val="28"/>
                <w:szCs w:val="28"/>
                <w:lang w:val="kk-KZ"/>
              </w:rPr>
            </w:pPr>
            <w:r w:rsidRPr="00341EC9">
              <w:rPr>
                <w:sz w:val="28"/>
                <w:szCs w:val="28"/>
                <w:lang w:val="kk-KZ"/>
              </w:rPr>
              <w:t>Қорапшаларды өз бетімен жапсыруға үйрету, оны әр түрлі қағазбен безендіру, эстетикалық тәрбие беру.</w:t>
            </w:r>
          </w:p>
          <w:p w:rsidR="00341EC9" w:rsidRDefault="00341EC9" w:rsidP="00D33169">
            <w:pPr>
              <w:ind w:left="142"/>
              <w:rPr>
                <w:sz w:val="28"/>
                <w:szCs w:val="28"/>
                <w:lang w:val="kk-KZ"/>
              </w:rPr>
            </w:pP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0F71FC" w:rsidP="00D33169">
            <w:pPr>
              <w:ind w:left="142"/>
              <w:jc w:val="center"/>
              <w:rPr>
                <w:sz w:val="28"/>
                <w:szCs w:val="28"/>
                <w:lang w:val="kk-KZ"/>
              </w:rPr>
            </w:pPr>
            <w:r w:rsidRPr="00341EC9">
              <w:rPr>
                <w:sz w:val="28"/>
                <w:szCs w:val="28"/>
                <w:lang w:val="kk-KZ"/>
              </w:rPr>
              <w:t>2</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rPr>
              <w:t>«</w:t>
            </w:r>
            <w:r w:rsidRPr="00341EC9">
              <w:rPr>
                <w:rFonts w:ascii="Times New Roman" w:hAnsi="Times New Roman" w:cs="Times New Roman"/>
                <w:sz w:val="28"/>
                <w:szCs w:val="28"/>
                <w:lang w:val="kk-KZ"/>
              </w:rPr>
              <w:t>Ба</w:t>
            </w:r>
            <w:proofErr w:type="gramStart"/>
            <w:r w:rsidRPr="00341EC9">
              <w:rPr>
                <w:rFonts w:ascii="Times New Roman" w:hAnsi="Times New Roman" w:cs="Times New Roman"/>
                <w:sz w:val="28"/>
                <w:szCs w:val="28"/>
                <w:lang w:val="kk-KZ"/>
              </w:rPr>
              <w:t>қ</w:t>
            </w:r>
            <w:r w:rsidRPr="00341EC9">
              <w:rPr>
                <w:rFonts w:ascii="Times New Roman" w:hAnsi="Times New Roman" w:cs="Times New Roman"/>
                <w:sz w:val="28"/>
                <w:szCs w:val="28"/>
              </w:rPr>
              <w:t>-</w:t>
            </w:r>
            <w:proofErr w:type="gramEnd"/>
            <w:r w:rsidRPr="00341EC9">
              <w:rPr>
                <w:rFonts w:ascii="Times New Roman" w:hAnsi="Times New Roman" w:cs="Times New Roman"/>
                <w:sz w:val="28"/>
                <w:szCs w:val="28"/>
                <w:lang w:val="kk-KZ"/>
              </w:rPr>
              <w:t>бақ</w:t>
            </w:r>
            <w:r w:rsidRPr="00341EC9">
              <w:rPr>
                <w:rFonts w:ascii="Times New Roman" w:hAnsi="Times New Roman" w:cs="Times New Roman"/>
                <w:sz w:val="28"/>
                <w:szCs w:val="28"/>
              </w:rPr>
              <w:t>»</w:t>
            </w:r>
          </w:p>
          <w:p w:rsidR="00A2302C" w:rsidRPr="00341EC9" w:rsidRDefault="00A2302C" w:rsidP="00D33169">
            <w:pPr>
              <w:ind w:left="142"/>
              <w:jc w:val="center"/>
              <w:rPr>
                <w:sz w:val="28"/>
                <w:szCs w:val="28"/>
                <w:lang w:val="kk-KZ"/>
              </w:rPr>
            </w:pPr>
          </w:p>
        </w:tc>
        <w:tc>
          <w:tcPr>
            <w:tcW w:w="5670" w:type="dxa"/>
          </w:tcPr>
          <w:p w:rsidR="00A2302C" w:rsidRDefault="00A2302C" w:rsidP="00D33169">
            <w:pPr>
              <w:ind w:left="142"/>
              <w:rPr>
                <w:sz w:val="28"/>
                <w:szCs w:val="28"/>
                <w:lang w:val="kk-KZ"/>
              </w:rPr>
            </w:pPr>
            <w:r w:rsidRPr="00341EC9">
              <w:rPr>
                <w:sz w:val="28"/>
                <w:szCs w:val="28"/>
                <w:lang w:val="kk-KZ"/>
              </w:rPr>
              <w:t>Гүл туралы білімдерін бекіту, қағазды екі және үш рет тең бөлу, гүл шоғын безендіру.</w:t>
            </w:r>
          </w:p>
          <w:p w:rsidR="00341EC9" w:rsidRDefault="00341EC9" w:rsidP="00D33169">
            <w:pPr>
              <w:ind w:left="142"/>
              <w:rPr>
                <w:sz w:val="28"/>
                <w:szCs w:val="28"/>
                <w:lang w:val="kk-KZ"/>
              </w:rPr>
            </w:pPr>
          </w:p>
          <w:p w:rsidR="00341EC9" w:rsidRDefault="00341EC9" w:rsidP="00D33169">
            <w:pPr>
              <w:ind w:left="142"/>
              <w:rPr>
                <w:sz w:val="28"/>
                <w:szCs w:val="28"/>
                <w:lang w:val="kk-KZ"/>
              </w:rPr>
            </w:pP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0F71FC" w:rsidP="00D33169">
            <w:pPr>
              <w:ind w:left="142"/>
              <w:jc w:val="center"/>
              <w:rPr>
                <w:sz w:val="28"/>
                <w:szCs w:val="28"/>
                <w:lang w:val="kk-KZ"/>
              </w:rPr>
            </w:pPr>
            <w:r w:rsidRPr="00341EC9">
              <w:rPr>
                <w:sz w:val="28"/>
                <w:szCs w:val="28"/>
                <w:lang w:val="kk-KZ"/>
              </w:rPr>
              <w:t>3</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rPr>
              <w:t>«</w:t>
            </w:r>
            <w:r w:rsidRPr="00341EC9">
              <w:rPr>
                <w:rFonts w:ascii="Times New Roman" w:hAnsi="Times New Roman" w:cs="Times New Roman"/>
                <w:sz w:val="28"/>
                <w:szCs w:val="28"/>
                <w:lang w:val="kk-KZ"/>
              </w:rPr>
              <w:t>Зырылдауық</w:t>
            </w:r>
            <w:r w:rsidRPr="00341EC9">
              <w:rPr>
                <w:rFonts w:ascii="Times New Roman" w:hAnsi="Times New Roman" w:cs="Times New Roman"/>
                <w:sz w:val="28"/>
                <w:szCs w:val="28"/>
              </w:rPr>
              <w:t>»</w:t>
            </w:r>
          </w:p>
          <w:p w:rsidR="00A2302C" w:rsidRPr="00341EC9" w:rsidRDefault="00A2302C" w:rsidP="00D33169">
            <w:pPr>
              <w:ind w:left="142"/>
              <w:jc w:val="center"/>
              <w:rPr>
                <w:sz w:val="28"/>
                <w:szCs w:val="28"/>
                <w:lang w:val="kk-KZ"/>
              </w:rPr>
            </w:pPr>
          </w:p>
        </w:tc>
        <w:tc>
          <w:tcPr>
            <w:tcW w:w="5670" w:type="dxa"/>
          </w:tcPr>
          <w:p w:rsidR="00A2302C" w:rsidRDefault="00A2302C" w:rsidP="00D33169">
            <w:pPr>
              <w:ind w:left="142"/>
              <w:rPr>
                <w:sz w:val="28"/>
                <w:szCs w:val="28"/>
                <w:lang w:val="kk-KZ"/>
              </w:rPr>
            </w:pPr>
            <w:r w:rsidRPr="00341EC9">
              <w:rPr>
                <w:sz w:val="28"/>
                <w:szCs w:val="28"/>
                <w:lang w:val="kk-KZ"/>
              </w:rPr>
              <w:t>Қағаздан зырылдауық жасауды үйрету, серуенде жүргенде желді бақылау, өз бетімен бұйымдар жасауға тәрбиелеу.</w:t>
            </w:r>
          </w:p>
          <w:p w:rsidR="00341EC9" w:rsidRDefault="00341EC9" w:rsidP="00D33169">
            <w:pPr>
              <w:ind w:left="142"/>
              <w:rPr>
                <w:sz w:val="28"/>
                <w:szCs w:val="28"/>
                <w:lang w:val="kk-KZ"/>
              </w:rPr>
            </w:pP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0F71FC" w:rsidP="00D33169">
            <w:pPr>
              <w:ind w:left="142"/>
              <w:jc w:val="center"/>
              <w:rPr>
                <w:sz w:val="28"/>
                <w:szCs w:val="28"/>
                <w:lang w:val="kk-KZ"/>
              </w:rPr>
            </w:pPr>
            <w:r w:rsidRPr="00341EC9">
              <w:rPr>
                <w:sz w:val="28"/>
                <w:szCs w:val="28"/>
                <w:lang w:val="kk-KZ"/>
              </w:rPr>
              <w:t>4</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en-US"/>
              </w:rPr>
              <w:t>«</w:t>
            </w:r>
            <w:r w:rsidRPr="00341EC9">
              <w:rPr>
                <w:rFonts w:ascii="Times New Roman" w:hAnsi="Times New Roman" w:cs="Times New Roman"/>
                <w:sz w:val="28"/>
                <w:szCs w:val="28"/>
                <w:lang w:val="kk-KZ"/>
              </w:rPr>
              <w:t>Перделер</w:t>
            </w:r>
            <w:r w:rsidRPr="00341EC9">
              <w:rPr>
                <w:rFonts w:ascii="Times New Roman" w:hAnsi="Times New Roman" w:cs="Times New Roman"/>
                <w:sz w:val="28"/>
                <w:szCs w:val="28"/>
                <w:lang w:val="en-US"/>
              </w:rPr>
              <w:t>»</w:t>
            </w:r>
          </w:p>
          <w:p w:rsidR="00A2302C" w:rsidRPr="00341EC9" w:rsidRDefault="00A2302C" w:rsidP="00D33169">
            <w:pPr>
              <w:ind w:left="142"/>
              <w:jc w:val="center"/>
              <w:rPr>
                <w:sz w:val="28"/>
                <w:szCs w:val="28"/>
                <w:lang w:val="kk-KZ"/>
              </w:rPr>
            </w:pPr>
          </w:p>
        </w:tc>
        <w:tc>
          <w:tcPr>
            <w:tcW w:w="5670" w:type="dxa"/>
          </w:tcPr>
          <w:p w:rsidR="00A2302C" w:rsidRDefault="00A2302C" w:rsidP="000F71FC">
            <w:pPr>
              <w:pStyle w:val="a5"/>
              <w:rPr>
                <w:rFonts w:ascii="Times New Roman" w:hAnsi="Times New Roman" w:cs="Times New Roman"/>
                <w:sz w:val="28"/>
                <w:szCs w:val="28"/>
                <w:lang w:val="kk-KZ"/>
              </w:rPr>
            </w:pPr>
            <w:r w:rsidRPr="00341EC9">
              <w:rPr>
                <w:rFonts w:ascii="Times New Roman" w:hAnsi="Times New Roman" w:cs="Times New Roman"/>
                <w:sz w:val="28"/>
                <w:szCs w:val="28"/>
                <w:lang w:val="kk-KZ"/>
              </w:rPr>
              <w:t>Көп қабатты әдіспен бүктеу, эстетикалық сезімдерін дамыту.</w:t>
            </w:r>
          </w:p>
          <w:p w:rsidR="00341EC9" w:rsidRDefault="00341EC9" w:rsidP="000F71FC">
            <w:pPr>
              <w:pStyle w:val="a5"/>
              <w:rPr>
                <w:rFonts w:ascii="Times New Roman" w:hAnsi="Times New Roman" w:cs="Times New Roman"/>
                <w:sz w:val="28"/>
                <w:szCs w:val="28"/>
                <w:lang w:val="kk-KZ"/>
              </w:rPr>
            </w:pPr>
          </w:p>
          <w:p w:rsidR="00341EC9" w:rsidRDefault="00341EC9" w:rsidP="000F71FC">
            <w:pPr>
              <w:pStyle w:val="a5"/>
              <w:rPr>
                <w:rFonts w:ascii="Times New Roman" w:hAnsi="Times New Roman" w:cs="Times New Roman"/>
                <w:sz w:val="28"/>
                <w:szCs w:val="28"/>
                <w:lang w:val="kk-KZ"/>
              </w:rPr>
            </w:pPr>
          </w:p>
          <w:p w:rsidR="00341EC9" w:rsidRPr="00341EC9" w:rsidRDefault="00341EC9" w:rsidP="000F71FC">
            <w:pPr>
              <w:pStyle w:val="a5"/>
              <w:rPr>
                <w:rFonts w:ascii="Times New Roman" w:hAnsi="Times New Roman" w:cs="Times New Roman"/>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0F71FC" w:rsidRPr="00341EC9" w:rsidTr="00284B20">
        <w:tc>
          <w:tcPr>
            <w:tcW w:w="10173" w:type="dxa"/>
            <w:gridSpan w:val="4"/>
          </w:tcPr>
          <w:p w:rsidR="000F71FC" w:rsidRPr="00341EC9" w:rsidRDefault="000F71FC" w:rsidP="000F71FC">
            <w:pPr>
              <w:ind w:left="142"/>
              <w:jc w:val="center"/>
              <w:rPr>
                <w:b/>
                <w:sz w:val="28"/>
                <w:szCs w:val="28"/>
                <w:lang w:val="kk-KZ"/>
              </w:rPr>
            </w:pPr>
          </w:p>
          <w:p w:rsidR="000F71FC" w:rsidRPr="00341EC9" w:rsidRDefault="000F71FC" w:rsidP="000F71FC">
            <w:pPr>
              <w:ind w:left="142"/>
              <w:jc w:val="center"/>
              <w:rPr>
                <w:b/>
                <w:sz w:val="28"/>
                <w:szCs w:val="28"/>
                <w:lang w:val="kk-KZ"/>
              </w:rPr>
            </w:pPr>
            <w:r w:rsidRPr="00341EC9">
              <w:rPr>
                <w:b/>
                <w:sz w:val="28"/>
                <w:szCs w:val="28"/>
                <w:lang w:val="kk-KZ"/>
              </w:rPr>
              <w:t>МАМЫР</w:t>
            </w:r>
          </w:p>
        </w:tc>
      </w:tr>
      <w:tr w:rsidR="00A2302C" w:rsidRPr="00341EC9" w:rsidTr="00D33169">
        <w:tc>
          <w:tcPr>
            <w:tcW w:w="675" w:type="dxa"/>
          </w:tcPr>
          <w:p w:rsidR="00A2302C" w:rsidRPr="00341EC9" w:rsidRDefault="000F71FC" w:rsidP="00D33169">
            <w:pPr>
              <w:ind w:left="142"/>
              <w:jc w:val="center"/>
              <w:rPr>
                <w:sz w:val="28"/>
                <w:szCs w:val="28"/>
                <w:lang w:val="kk-KZ"/>
              </w:rPr>
            </w:pPr>
            <w:r w:rsidRPr="00341EC9">
              <w:rPr>
                <w:sz w:val="28"/>
                <w:szCs w:val="28"/>
                <w:lang w:val="kk-KZ"/>
              </w:rPr>
              <w:t>1</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bCs/>
                <w:sz w:val="28"/>
                <w:szCs w:val="28"/>
                <w:lang w:val="kk-KZ"/>
              </w:rPr>
            </w:pPr>
            <w:r w:rsidRPr="00341EC9">
              <w:rPr>
                <w:rFonts w:ascii="Times New Roman" w:hAnsi="Times New Roman" w:cs="Times New Roman"/>
                <w:sz w:val="28"/>
                <w:szCs w:val="28"/>
                <w:lang w:val="en-US"/>
              </w:rPr>
              <w:t>«</w:t>
            </w:r>
            <w:r w:rsidRPr="00341EC9">
              <w:rPr>
                <w:rFonts w:ascii="Times New Roman" w:hAnsi="Times New Roman" w:cs="Times New Roman"/>
                <w:bCs/>
                <w:sz w:val="28"/>
                <w:szCs w:val="28"/>
                <w:lang w:val="kk-KZ"/>
              </w:rPr>
              <w:t>Құрақ көрпемен таныстыру</w:t>
            </w:r>
          </w:p>
          <w:p w:rsidR="00A2302C" w:rsidRPr="00341EC9" w:rsidRDefault="00A2302C" w:rsidP="00D33169">
            <w:pPr>
              <w:ind w:left="142"/>
              <w:jc w:val="center"/>
              <w:rPr>
                <w:sz w:val="28"/>
                <w:szCs w:val="28"/>
                <w:lang w:val="kk-KZ"/>
              </w:rPr>
            </w:pPr>
          </w:p>
        </w:tc>
        <w:tc>
          <w:tcPr>
            <w:tcW w:w="5670" w:type="dxa"/>
          </w:tcPr>
          <w:p w:rsidR="00A2302C" w:rsidRDefault="00A2302C" w:rsidP="00D33169">
            <w:pPr>
              <w:ind w:left="142"/>
              <w:rPr>
                <w:bCs/>
                <w:sz w:val="28"/>
                <w:szCs w:val="28"/>
                <w:lang w:val="kk-KZ"/>
              </w:rPr>
            </w:pPr>
            <w:r w:rsidRPr="00341EC9">
              <w:rPr>
                <w:bCs/>
                <w:sz w:val="28"/>
                <w:szCs w:val="28"/>
                <w:lang w:val="kk-KZ"/>
              </w:rPr>
              <w:lastRenderedPageBreak/>
              <w:t xml:space="preserve">Балаларды құрақ көрпенің жасалу жолдарымен таныстыру. Әртүрлі пішінді </w:t>
            </w:r>
            <w:r w:rsidRPr="00341EC9">
              <w:rPr>
                <w:bCs/>
                <w:sz w:val="28"/>
                <w:szCs w:val="28"/>
                <w:lang w:val="kk-KZ"/>
              </w:rPr>
              <w:lastRenderedPageBreak/>
              <w:t>құрастыруға үйрету, ине-жіпті жылжыта отырып ұстай білуге үйрету. Ине ұстағанда сақтық шараларын қолдану, дат ине ұстауға болмайтынын түсіндіру.</w:t>
            </w:r>
          </w:p>
          <w:p w:rsidR="00341EC9" w:rsidRPr="00341EC9" w:rsidRDefault="00341EC9" w:rsidP="00D33169">
            <w:pPr>
              <w:ind w:left="142"/>
              <w:rPr>
                <w:bCs/>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lastRenderedPageBreak/>
              <w:t>1</w:t>
            </w:r>
          </w:p>
        </w:tc>
      </w:tr>
      <w:tr w:rsidR="00A2302C" w:rsidRPr="00341EC9" w:rsidTr="00D33169">
        <w:tc>
          <w:tcPr>
            <w:tcW w:w="675" w:type="dxa"/>
          </w:tcPr>
          <w:p w:rsidR="00A2302C" w:rsidRPr="00341EC9" w:rsidRDefault="000F71FC" w:rsidP="00D33169">
            <w:pPr>
              <w:ind w:left="142"/>
              <w:jc w:val="center"/>
              <w:rPr>
                <w:sz w:val="28"/>
                <w:szCs w:val="28"/>
                <w:lang w:val="kk-KZ"/>
              </w:rPr>
            </w:pPr>
            <w:r w:rsidRPr="00341EC9">
              <w:rPr>
                <w:sz w:val="28"/>
                <w:szCs w:val="28"/>
                <w:lang w:val="kk-KZ"/>
              </w:rPr>
              <w:lastRenderedPageBreak/>
              <w:t>2</w:t>
            </w:r>
            <w:r w:rsidR="00A2302C" w:rsidRPr="00341EC9">
              <w:rPr>
                <w:sz w:val="28"/>
                <w:szCs w:val="28"/>
                <w:lang w:val="kk-KZ"/>
              </w:rPr>
              <w:t>.</w:t>
            </w:r>
          </w:p>
        </w:tc>
        <w:tc>
          <w:tcPr>
            <w:tcW w:w="2694" w:type="dxa"/>
          </w:tcPr>
          <w:p w:rsidR="00A2302C" w:rsidRPr="00341EC9" w:rsidRDefault="00A2302C" w:rsidP="00D33169">
            <w:pPr>
              <w:ind w:left="142"/>
              <w:jc w:val="center"/>
              <w:rPr>
                <w:bCs/>
                <w:sz w:val="28"/>
                <w:szCs w:val="28"/>
                <w:lang w:val="kk-KZ"/>
              </w:rPr>
            </w:pPr>
            <w:r w:rsidRPr="00341EC9">
              <w:rPr>
                <w:sz w:val="28"/>
                <w:szCs w:val="28"/>
                <w:lang w:val="en-US"/>
              </w:rPr>
              <w:t>«</w:t>
            </w:r>
            <w:r w:rsidRPr="00341EC9">
              <w:rPr>
                <w:sz w:val="28"/>
                <w:szCs w:val="28"/>
                <w:lang w:val="kk-KZ"/>
              </w:rPr>
              <w:t>Тігіс түрлерімен таныстыру</w:t>
            </w:r>
            <w:r w:rsidRPr="00341EC9">
              <w:rPr>
                <w:sz w:val="28"/>
                <w:szCs w:val="28"/>
                <w:lang w:val="en-US"/>
              </w:rPr>
              <w:t>»</w:t>
            </w:r>
          </w:p>
        </w:tc>
        <w:tc>
          <w:tcPr>
            <w:tcW w:w="5670" w:type="dxa"/>
          </w:tcPr>
          <w:p w:rsidR="00A2302C" w:rsidRDefault="00A2302C" w:rsidP="00D33169">
            <w:pPr>
              <w:ind w:left="142"/>
              <w:rPr>
                <w:sz w:val="28"/>
                <w:szCs w:val="28"/>
                <w:lang w:val="kk-KZ"/>
              </w:rPr>
            </w:pPr>
            <w:r w:rsidRPr="00341EC9">
              <w:rPr>
                <w:sz w:val="28"/>
                <w:szCs w:val="28"/>
                <w:lang w:val="kk-KZ"/>
              </w:rPr>
              <w:t>Балаларды қол еңбегімен, ине-жіппен, тігу түрлерімен таныстыру. Ине-жіпті пайдалану іскерлік дағдыларын үйрету. Инені алға қарай жылжыта отырып, тігуге үйрету. Ине-жіпті пайдалану ережесін сақтауға тәрбиелеу.</w:t>
            </w: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0F71FC" w:rsidP="00D33169">
            <w:pPr>
              <w:ind w:left="142"/>
              <w:jc w:val="center"/>
              <w:rPr>
                <w:sz w:val="28"/>
                <w:szCs w:val="28"/>
                <w:lang w:val="kk-KZ"/>
              </w:rPr>
            </w:pPr>
            <w:r w:rsidRPr="00341EC9">
              <w:rPr>
                <w:sz w:val="28"/>
                <w:szCs w:val="28"/>
                <w:lang w:val="kk-KZ"/>
              </w:rPr>
              <w:t>3</w:t>
            </w:r>
            <w:r w:rsidR="00A2302C" w:rsidRPr="00341EC9">
              <w:rPr>
                <w:sz w:val="28"/>
                <w:szCs w:val="28"/>
                <w:lang w:val="kk-KZ"/>
              </w:rPr>
              <w:t>.</w:t>
            </w:r>
          </w:p>
        </w:tc>
        <w:tc>
          <w:tcPr>
            <w:tcW w:w="2694" w:type="dxa"/>
          </w:tcPr>
          <w:p w:rsidR="00A2302C" w:rsidRPr="00341EC9" w:rsidRDefault="00A2302C" w:rsidP="00D33169">
            <w:pPr>
              <w:ind w:left="142"/>
              <w:jc w:val="center"/>
              <w:rPr>
                <w:sz w:val="28"/>
                <w:szCs w:val="28"/>
                <w:lang w:val="kk-KZ"/>
              </w:rPr>
            </w:pPr>
            <w:r w:rsidRPr="00341EC9">
              <w:rPr>
                <w:sz w:val="28"/>
                <w:szCs w:val="28"/>
                <w:lang w:val="en-US"/>
              </w:rPr>
              <w:t>«</w:t>
            </w:r>
            <w:r w:rsidRPr="00341EC9">
              <w:rPr>
                <w:sz w:val="28"/>
                <w:szCs w:val="28"/>
                <w:lang w:val="kk-KZ"/>
              </w:rPr>
              <w:t>Матамен жұмыс</w:t>
            </w:r>
            <w:r w:rsidRPr="00341EC9">
              <w:rPr>
                <w:sz w:val="28"/>
                <w:szCs w:val="28"/>
                <w:lang w:val="en-US"/>
              </w:rPr>
              <w:t>»</w:t>
            </w:r>
          </w:p>
        </w:tc>
        <w:tc>
          <w:tcPr>
            <w:tcW w:w="5670" w:type="dxa"/>
          </w:tcPr>
          <w:p w:rsidR="00A2302C" w:rsidRDefault="00A2302C" w:rsidP="000F71FC">
            <w:pPr>
              <w:pStyle w:val="a5"/>
              <w:rPr>
                <w:rFonts w:ascii="Times New Roman" w:hAnsi="Times New Roman" w:cs="Times New Roman"/>
                <w:sz w:val="28"/>
                <w:szCs w:val="28"/>
                <w:lang w:val="kk-KZ"/>
              </w:rPr>
            </w:pPr>
            <w:r w:rsidRPr="00341EC9">
              <w:rPr>
                <w:rFonts w:ascii="Times New Roman" w:hAnsi="Times New Roman" w:cs="Times New Roman"/>
                <w:sz w:val="28"/>
                <w:szCs w:val="28"/>
                <w:lang w:val="kk-KZ"/>
              </w:rPr>
              <w:t>Балаларды қол еңбегімен, матамен қалай жұмыс жасау дағдысын қалыптастыру. Инені сабақтау, ұшын түюді үйрету, мата түстерін, түрін, жұмсақ, қатты маталармен таныстыру, әрі жұмыс жасауды үйрету.</w:t>
            </w:r>
          </w:p>
          <w:p w:rsidR="00341EC9" w:rsidRPr="00341EC9" w:rsidRDefault="00341EC9" w:rsidP="000F71FC">
            <w:pPr>
              <w:pStyle w:val="a5"/>
              <w:rPr>
                <w:rFonts w:ascii="Times New Roman" w:hAnsi="Times New Roman" w:cs="Times New Roman"/>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0F71FC" w:rsidP="00D33169">
            <w:pPr>
              <w:ind w:left="142"/>
              <w:jc w:val="center"/>
              <w:rPr>
                <w:sz w:val="28"/>
                <w:szCs w:val="28"/>
                <w:lang w:val="kk-KZ"/>
              </w:rPr>
            </w:pPr>
            <w:r w:rsidRPr="00341EC9">
              <w:rPr>
                <w:sz w:val="28"/>
                <w:szCs w:val="28"/>
                <w:lang w:val="kk-KZ"/>
              </w:rPr>
              <w:t>4</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en-US"/>
              </w:rPr>
              <w:t>«</w:t>
            </w:r>
            <w:r w:rsidRPr="00341EC9">
              <w:rPr>
                <w:rFonts w:ascii="Times New Roman" w:hAnsi="Times New Roman" w:cs="Times New Roman"/>
                <w:sz w:val="28"/>
                <w:szCs w:val="28"/>
                <w:lang w:val="kk-KZ"/>
              </w:rPr>
              <w:t>Сулықты кестелеу</w:t>
            </w:r>
            <w:r w:rsidRPr="00341EC9">
              <w:rPr>
                <w:rFonts w:ascii="Times New Roman" w:hAnsi="Times New Roman" w:cs="Times New Roman"/>
                <w:sz w:val="28"/>
                <w:szCs w:val="28"/>
                <w:lang w:val="en-US"/>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Матаның сапасымен таныстыра отырып, сүлгіні кестелеуге үйрету, сүлгінің шетіндегі жіпті иненің ұшымен біртіндеп суырып, шашақ жасау дағдыларын үйрету. Тігіншілердің еңбегін құрметтеуге тәрбиелеу.</w:t>
            </w:r>
          </w:p>
          <w:p w:rsidR="00A2302C" w:rsidRPr="00341EC9" w:rsidRDefault="00A2302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9039" w:type="dxa"/>
            <w:gridSpan w:val="3"/>
          </w:tcPr>
          <w:p w:rsidR="00A2302C" w:rsidRPr="00341EC9" w:rsidRDefault="00A2302C" w:rsidP="00D33169">
            <w:pPr>
              <w:ind w:left="142"/>
              <w:jc w:val="center"/>
              <w:rPr>
                <w:b/>
                <w:sz w:val="28"/>
                <w:szCs w:val="28"/>
                <w:lang w:val="kk-KZ"/>
              </w:rPr>
            </w:pPr>
            <w:r w:rsidRPr="00341EC9">
              <w:rPr>
                <w:b/>
                <w:sz w:val="28"/>
                <w:szCs w:val="28"/>
                <w:lang w:val="kk-KZ"/>
              </w:rPr>
              <w:t>Барлығы:</w:t>
            </w:r>
          </w:p>
        </w:tc>
        <w:tc>
          <w:tcPr>
            <w:tcW w:w="1134" w:type="dxa"/>
          </w:tcPr>
          <w:p w:rsidR="00A2302C" w:rsidRPr="00341EC9" w:rsidRDefault="00A2302C" w:rsidP="00D33169">
            <w:pPr>
              <w:jc w:val="center"/>
              <w:rPr>
                <w:b/>
                <w:sz w:val="28"/>
                <w:szCs w:val="28"/>
                <w:lang w:val="kk-KZ"/>
              </w:rPr>
            </w:pPr>
            <w:r w:rsidRPr="00341EC9">
              <w:rPr>
                <w:b/>
                <w:sz w:val="28"/>
                <w:szCs w:val="28"/>
                <w:lang w:val="kk-KZ"/>
              </w:rPr>
              <w:t>36 сағат</w:t>
            </w:r>
          </w:p>
        </w:tc>
      </w:tr>
    </w:tbl>
    <w:p w:rsidR="00F15BEF" w:rsidRPr="00341EC9" w:rsidRDefault="00F15BEF" w:rsidP="00A2302C">
      <w:pPr>
        <w:pStyle w:val="a5"/>
        <w:rPr>
          <w:rFonts w:ascii="Times New Roman" w:hAnsi="Times New Roman" w:cs="Times New Roman"/>
          <w:sz w:val="28"/>
          <w:szCs w:val="28"/>
          <w:lang w:val="kk-KZ"/>
        </w:rPr>
      </w:pPr>
    </w:p>
    <w:sectPr w:rsidR="00F15BEF" w:rsidRPr="00341EC9" w:rsidSect="00500622">
      <w:pgSz w:w="11906" w:h="16838"/>
      <w:pgMar w:top="1134" w:right="1134"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728F0A"/>
    <w:lvl w:ilvl="0">
      <w:numFmt w:val="bullet"/>
      <w:lvlText w:val="*"/>
      <w:lvlJc w:val="left"/>
    </w:lvl>
  </w:abstractNum>
  <w:abstractNum w:abstractNumId="1">
    <w:nsid w:val="10275054"/>
    <w:multiLevelType w:val="hybridMultilevel"/>
    <w:tmpl w:val="2C74B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B0C61"/>
    <w:multiLevelType w:val="hybridMultilevel"/>
    <w:tmpl w:val="D9588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84429"/>
    <w:multiLevelType w:val="hybridMultilevel"/>
    <w:tmpl w:val="98D82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B79C5"/>
    <w:multiLevelType w:val="hybridMultilevel"/>
    <w:tmpl w:val="F7CAB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B27A8E"/>
    <w:multiLevelType w:val="hybridMultilevel"/>
    <w:tmpl w:val="F6D02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353BAE"/>
    <w:multiLevelType w:val="hybridMultilevel"/>
    <w:tmpl w:val="9FD40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95959"/>
    <w:multiLevelType w:val="hybridMultilevel"/>
    <w:tmpl w:val="B7609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DF62AF"/>
    <w:multiLevelType w:val="hybridMultilevel"/>
    <w:tmpl w:val="6E460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001B3E"/>
    <w:multiLevelType w:val="hybridMultilevel"/>
    <w:tmpl w:val="40821C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5161136"/>
    <w:multiLevelType w:val="hybridMultilevel"/>
    <w:tmpl w:val="B448B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B07FF9"/>
    <w:multiLevelType w:val="hybridMultilevel"/>
    <w:tmpl w:val="68BA3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
  </w:num>
  <w:num w:numId="3">
    <w:abstractNumId w:val="5"/>
  </w:num>
  <w:num w:numId="4">
    <w:abstractNumId w:val="9"/>
  </w:num>
  <w:num w:numId="5">
    <w:abstractNumId w:val="8"/>
  </w:num>
  <w:num w:numId="6">
    <w:abstractNumId w:val="3"/>
  </w:num>
  <w:num w:numId="7">
    <w:abstractNumId w:val="7"/>
  </w:num>
  <w:num w:numId="8">
    <w:abstractNumId w:val="1"/>
  </w:num>
  <w:num w:numId="9">
    <w:abstractNumId w:val="4"/>
  </w:num>
  <w:num w:numId="10">
    <w:abstractNumId w:val="6"/>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0F83"/>
    <w:rsid w:val="000F71FC"/>
    <w:rsid w:val="0010318C"/>
    <w:rsid w:val="00110716"/>
    <w:rsid w:val="00130B11"/>
    <w:rsid w:val="00157262"/>
    <w:rsid w:val="00215CE8"/>
    <w:rsid w:val="00274DC8"/>
    <w:rsid w:val="002F6E02"/>
    <w:rsid w:val="00341EC9"/>
    <w:rsid w:val="00350F83"/>
    <w:rsid w:val="003544F0"/>
    <w:rsid w:val="003E2DC3"/>
    <w:rsid w:val="003E5036"/>
    <w:rsid w:val="004502C4"/>
    <w:rsid w:val="004506C4"/>
    <w:rsid w:val="00484EED"/>
    <w:rsid w:val="004D6A41"/>
    <w:rsid w:val="004F47AF"/>
    <w:rsid w:val="00500622"/>
    <w:rsid w:val="00520F8B"/>
    <w:rsid w:val="00593891"/>
    <w:rsid w:val="005C2FDE"/>
    <w:rsid w:val="006167D7"/>
    <w:rsid w:val="00691867"/>
    <w:rsid w:val="006F5E5A"/>
    <w:rsid w:val="007163E5"/>
    <w:rsid w:val="0076005A"/>
    <w:rsid w:val="007A10AF"/>
    <w:rsid w:val="007C444E"/>
    <w:rsid w:val="00896048"/>
    <w:rsid w:val="009E28EF"/>
    <w:rsid w:val="009F03F6"/>
    <w:rsid w:val="00A11754"/>
    <w:rsid w:val="00A2302C"/>
    <w:rsid w:val="00B3202F"/>
    <w:rsid w:val="00BD2A00"/>
    <w:rsid w:val="00C37483"/>
    <w:rsid w:val="00C612E3"/>
    <w:rsid w:val="00C776CC"/>
    <w:rsid w:val="00C94EC9"/>
    <w:rsid w:val="00CA4439"/>
    <w:rsid w:val="00DD45B6"/>
    <w:rsid w:val="00DE7582"/>
    <w:rsid w:val="00E82D94"/>
    <w:rsid w:val="00F129C4"/>
    <w:rsid w:val="00F15BEF"/>
    <w:rsid w:val="00F55273"/>
    <w:rsid w:val="00F667F0"/>
    <w:rsid w:val="00FD51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CE8"/>
    <w:pPr>
      <w:ind w:left="720"/>
      <w:contextualSpacing/>
    </w:pPr>
    <w:rPr>
      <w:rFonts w:ascii="Calibri" w:eastAsia="Calibri" w:hAnsi="Calibri"/>
    </w:rPr>
  </w:style>
  <w:style w:type="table" w:styleId="a4">
    <w:name w:val="Table Grid"/>
    <w:basedOn w:val="a1"/>
    <w:uiPriority w:val="59"/>
    <w:rsid w:val="00215C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CA4439"/>
    <w:pPr>
      <w:spacing w:after="0" w:line="240" w:lineRule="auto"/>
    </w:pPr>
  </w:style>
  <w:style w:type="paragraph" w:styleId="a6">
    <w:name w:val="Balloon Text"/>
    <w:basedOn w:val="a"/>
    <w:link w:val="a7"/>
    <w:uiPriority w:val="99"/>
    <w:semiHidden/>
    <w:unhideWhenUsed/>
    <w:rsid w:val="00130B11"/>
    <w:rPr>
      <w:rFonts w:ascii="Tahoma" w:hAnsi="Tahoma" w:cs="Tahoma"/>
      <w:sz w:val="16"/>
      <w:szCs w:val="16"/>
    </w:rPr>
  </w:style>
  <w:style w:type="character" w:customStyle="1" w:styleId="a7">
    <w:name w:val="Текст выноски Знак"/>
    <w:basedOn w:val="a0"/>
    <w:link w:val="a6"/>
    <w:uiPriority w:val="99"/>
    <w:semiHidden/>
    <w:rsid w:val="00130B1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7</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dc:creator>
  <cp:keywords/>
  <dc:description/>
  <cp:lastModifiedBy>user</cp:lastModifiedBy>
  <cp:revision>27</cp:revision>
  <cp:lastPrinted>2021-11-11T06:18:00Z</cp:lastPrinted>
  <dcterms:created xsi:type="dcterms:W3CDTF">2015-10-15T05:47:00Z</dcterms:created>
  <dcterms:modified xsi:type="dcterms:W3CDTF">2022-04-26T04:27:00Z</dcterms:modified>
</cp:coreProperties>
</file>